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B2" w:rsidRPr="00DA4E56" w:rsidRDefault="009F4BB2" w:rsidP="009F4BB2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ДЕПАРТАМЕНТ ОБРАЗОВАНИЯ АДМИНИСТРАЦИИ ГОРОДА ЕКАТЕРИНБУРГА</w:t>
      </w:r>
    </w:p>
    <w:p w:rsidR="009F4BB2" w:rsidRPr="00DA4E56" w:rsidRDefault="009F4BB2" w:rsidP="009F4BB2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УПРАВЛЕНИЕ ОБРАЗОВАНИЯ ЧКАЛОВСКОГО РАЙОНА</w:t>
      </w:r>
    </w:p>
    <w:p w:rsidR="009F4BB2" w:rsidRPr="00DA4E56" w:rsidRDefault="009F4BB2" w:rsidP="009F4BB2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Муниципальное автономное дошкольное образовательное учреждение детский сад № 16</w:t>
      </w:r>
    </w:p>
    <w:p w:rsidR="009F4BB2" w:rsidRPr="00DA4E56" w:rsidRDefault="009F4BB2" w:rsidP="009F4BB2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(МАДОУ детский сад № 16)</w:t>
      </w:r>
    </w:p>
    <w:p w:rsidR="009F4BB2" w:rsidRPr="00DA4E56" w:rsidRDefault="009F4BB2" w:rsidP="009F4BB2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9F4BB2" w:rsidRPr="00DA4E56" w:rsidRDefault="009F4BB2" w:rsidP="009F4BB2">
      <w:pPr>
        <w:widowControl w:val="0"/>
        <w:spacing w:after="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620023 г"/>
        </w:smartTagPr>
        <w:r w:rsidRPr="00DA4E56">
          <w:rPr>
            <w:rFonts w:ascii="Times New Roman" w:hAnsi="Times New Roman"/>
            <w:color w:val="000000"/>
            <w:sz w:val="24"/>
            <w:szCs w:val="24"/>
          </w:rPr>
          <w:t>620023 г</w:t>
        </w:r>
      </w:smartTag>
      <w:r w:rsidRPr="00DA4E56">
        <w:rPr>
          <w:rFonts w:ascii="Times New Roman" w:hAnsi="Times New Roman"/>
          <w:color w:val="000000"/>
          <w:sz w:val="24"/>
          <w:szCs w:val="24"/>
        </w:rPr>
        <w:t xml:space="preserve">. Екатеринбург, ул. </w:t>
      </w:r>
      <w:proofErr w:type="spellStart"/>
      <w:r w:rsidRPr="00DA4E56">
        <w:rPr>
          <w:rFonts w:ascii="Times New Roman" w:hAnsi="Times New Roman"/>
          <w:color w:val="000000"/>
          <w:sz w:val="24"/>
          <w:szCs w:val="24"/>
        </w:rPr>
        <w:t>Рощинская</w:t>
      </w:r>
      <w:proofErr w:type="spellEnd"/>
      <w:r w:rsidRPr="00DA4E56">
        <w:rPr>
          <w:rFonts w:ascii="Times New Roman" w:hAnsi="Times New Roman"/>
          <w:color w:val="000000"/>
          <w:sz w:val="24"/>
          <w:szCs w:val="24"/>
        </w:rPr>
        <w:t>, 25   тел. (343) 289 – 25 - 20</w:t>
      </w:r>
    </w:p>
    <w:p w:rsidR="009F4BB2" w:rsidRPr="00DA4E56" w:rsidRDefault="009F4BB2" w:rsidP="009F4BB2">
      <w:pPr>
        <w:widowControl w:val="0"/>
        <w:spacing w:after="0" w:line="259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A4E56">
        <w:rPr>
          <w:rFonts w:ascii="Times New Roman" w:hAnsi="Times New Roman"/>
          <w:color w:val="000000"/>
          <w:sz w:val="24"/>
          <w:szCs w:val="24"/>
        </w:rPr>
        <w:t>ИНН 6674368867 КПП 667901001</w:t>
      </w:r>
    </w:p>
    <w:p w:rsidR="009F4BB2" w:rsidRPr="00CA5293" w:rsidRDefault="009F4BB2" w:rsidP="009F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BB2" w:rsidRPr="00CA5293" w:rsidRDefault="009F4BB2" w:rsidP="009F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BB2" w:rsidRPr="00CA5293" w:rsidRDefault="009F4BB2" w:rsidP="009F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BB2" w:rsidRPr="00CA5293" w:rsidRDefault="009F4BB2" w:rsidP="009F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BB2" w:rsidRPr="00CA5293" w:rsidRDefault="009F4BB2" w:rsidP="009F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BB2" w:rsidRPr="00CA5293" w:rsidRDefault="009F4BB2" w:rsidP="009F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BB2" w:rsidRPr="00CA5293" w:rsidRDefault="009F4BB2" w:rsidP="009F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BB2" w:rsidRPr="009F4BB2" w:rsidRDefault="009F4BB2" w:rsidP="009F4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4BB2">
        <w:rPr>
          <w:rFonts w:ascii="Times New Roman" w:hAnsi="Times New Roman"/>
          <w:b/>
          <w:sz w:val="32"/>
          <w:szCs w:val="32"/>
        </w:rPr>
        <w:t xml:space="preserve">Консультация для родителей </w:t>
      </w:r>
    </w:p>
    <w:p w:rsidR="009F4BB2" w:rsidRPr="009F4BB2" w:rsidRDefault="009F4BB2" w:rsidP="009F4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F4BB2">
        <w:rPr>
          <w:rFonts w:ascii="Times New Roman" w:hAnsi="Times New Roman"/>
          <w:b/>
          <w:sz w:val="32"/>
          <w:szCs w:val="32"/>
        </w:rPr>
        <w:t>(законных представителей)</w:t>
      </w:r>
    </w:p>
    <w:p w:rsidR="009F4BB2" w:rsidRPr="009F4BB2" w:rsidRDefault="009F4BB2" w:rsidP="009F4BB2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4B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«Как устроить Новый год дома?»</w:t>
      </w:r>
    </w:p>
    <w:p w:rsidR="009F4BB2" w:rsidRPr="009F4BB2" w:rsidRDefault="009F4BB2" w:rsidP="009F4B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4BB2" w:rsidRPr="009F4BB2" w:rsidRDefault="009F4BB2" w:rsidP="009F4BB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9F4BB2">
        <w:rPr>
          <w:rFonts w:ascii="Times New Roman" w:hAnsi="Times New Roman"/>
          <w:b/>
          <w:sz w:val="32"/>
          <w:szCs w:val="32"/>
        </w:rPr>
        <w:t xml:space="preserve"> </w:t>
      </w:r>
    </w:p>
    <w:p w:rsidR="009F4BB2" w:rsidRPr="009F4BB2" w:rsidRDefault="009F4BB2" w:rsidP="009F4B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4BB2" w:rsidRPr="009F4BB2" w:rsidRDefault="009F4BB2" w:rsidP="009F4B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34925</wp:posOffset>
            </wp:positionV>
            <wp:extent cx="3884930" cy="2590800"/>
            <wp:effectExtent l="19050" t="0" r="1270" b="0"/>
            <wp:wrapNone/>
            <wp:docPr id="1" name="Рисунок 1" descr="https://cdn.riastatic.com/photos/auto/content_marketing/0/79/7908/7908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riastatic.com/photos/auto/content_marketing/0/79/7908/7908f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BB2" w:rsidRPr="009F4BB2" w:rsidRDefault="009F4BB2" w:rsidP="009F4B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4BB2" w:rsidRPr="009F4BB2" w:rsidRDefault="009F4BB2" w:rsidP="009F4B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4BB2" w:rsidRPr="009F4BB2" w:rsidRDefault="009F4BB2" w:rsidP="009F4BB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F4BB2" w:rsidRPr="009F4BB2" w:rsidRDefault="009F4BB2" w:rsidP="009F4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BB2" w:rsidRPr="009F4BB2" w:rsidRDefault="009F4BB2" w:rsidP="009F4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BB2" w:rsidRDefault="009F4BB2" w:rsidP="009F4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BB2" w:rsidRDefault="009F4BB2" w:rsidP="009F4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BB2" w:rsidRDefault="009F4BB2" w:rsidP="009F4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BB2" w:rsidRDefault="009F4BB2" w:rsidP="009F4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BB2" w:rsidRPr="009F4BB2" w:rsidRDefault="009F4BB2" w:rsidP="009F4B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BB2" w:rsidRDefault="009F4BB2" w:rsidP="009F4BB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2B6">
        <w:rPr>
          <w:noProof/>
        </w:rPr>
        <w:pict>
          <v:rect id="Прямоугольник 1" o:spid="_x0000_s1026" style="position:absolute;margin-left:79.5pt;margin-top:6.15pt;width:261pt;height:9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" stroked="f">
            <v:textbox>
              <w:txbxContent>
                <w:p w:rsidR="009F4BB2" w:rsidRPr="008E3DDF" w:rsidRDefault="009F4BB2" w:rsidP="009F4B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8E3DDF">
                    <w:rPr>
                      <w:rFonts w:ascii="Times New Roman" w:hAnsi="Times New Roman"/>
                      <w:sz w:val="32"/>
                      <w:szCs w:val="32"/>
                    </w:rPr>
                    <w:t>Воспитатели МАДОУ детский сад № 16</w:t>
                  </w:r>
                </w:p>
                <w:p w:rsidR="009F4BB2" w:rsidRPr="008E3DDF" w:rsidRDefault="009F4BB2" w:rsidP="009F4B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E3DD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Курсова Кристина Андреевна</w:t>
                  </w:r>
                </w:p>
                <w:p w:rsidR="009F4BB2" w:rsidRPr="008E3DDF" w:rsidRDefault="009F4BB2" w:rsidP="009F4B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E3DD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Давыдова Наталья Сергеевна</w:t>
                  </w:r>
                </w:p>
                <w:p w:rsidR="009F4BB2" w:rsidRPr="00CA5293" w:rsidRDefault="009F4BB2" w:rsidP="009F4B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ab/>
      </w:r>
    </w:p>
    <w:p w:rsidR="009F4BB2" w:rsidRDefault="009F4BB2" w:rsidP="009F4BB2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BB2" w:rsidRDefault="009F4BB2" w:rsidP="009F4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BB2" w:rsidRDefault="009F4BB2" w:rsidP="009F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4BB2" w:rsidRDefault="009F4BB2" w:rsidP="009F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4BB2" w:rsidRDefault="009F4BB2" w:rsidP="009F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9F4BB2" w:rsidRDefault="009F4BB2" w:rsidP="009F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BB2" w:rsidRDefault="009F4BB2" w:rsidP="009F4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BB2" w:rsidRDefault="009F4BB2" w:rsidP="009F4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BB2" w:rsidRDefault="009F4BB2" w:rsidP="009F4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BB2" w:rsidRDefault="009F4BB2" w:rsidP="009F4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BB2" w:rsidRDefault="009F4BB2" w:rsidP="009F4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Екатеринбург, 2018</w:t>
      </w:r>
    </w:p>
    <w:p w:rsidR="009F4BB2" w:rsidRDefault="009F4BB2" w:rsidP="009F4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12700</wp:posOffset>
            </wp:positionV>
            <wp:extent cx="4210050" cy="2809875"/>
            <wp:effectExtent l="19050" t="0" r="0" b="0"/>
            <wp:wrapNone/>
            <wp:docPr id="4" name="Рисунок 4" descr="https://www.culture.ru/storage/images/c3362c5c392917df91398b350667666d/7953fc366c9da0f865258a9fe71ce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c3362c5c392917df91398b350667666d/7953fc366c9da0f865258a9fe71ce9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BB2" w:rsidRP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папы и мамы!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</w:t>
      </w: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забыл Дед Мороз. В хлопушке могут быть шарики. Под елкой - книга с картинками, раскраска и т.д.</w:t>
      </w:r>
    </w:p>
    <w:p w:rsid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долго сидеть за столом. Лучше поиграть с гостями, спеть вместе песню, потанцевать. Детям очень нравится игра «</w:t>
      </w:r>
      <w:proofErr w:type="gramStart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Горячо-холодно</w:t>
      </w:r>
      <w:proofErr w:type="gramEnd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».  </w:t>
      </w:r>
      <w:proofErr w:type="gramStart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Выигравший</w:t>
      </w:r>
      <w:proofErr w:type="gramEnd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пляшет или поет песню.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</w:r>
      <w:proofErr w:type="spellStart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ревет и держится за живот, потом выздоравливает и весело прыгает и т.д.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должны проявить творчество, передать нужную интонацию. В конце можно сплясать веселый танец.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9F4BB2" w:rsidRP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9F4BB2" w:rsidRP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пожарной безопасности при украшении елки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эти дни не были омрачены бедой, необходимо </w:t>
      </w:r>
      <w:r w:rsidRPr="009F4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обратить особое внимание на соблюдение мер пожарной безопасности,</w:t>
      </w: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очень просты...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торжества не зажигайте на елке свечи, а также самодельные </w:t>
      </w:r>
      <w:proofErr w:type="spellStart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электрогирлянды</w:t>
      </w:r>
      <w:proofErr w:type="spellEnd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Электрогирлянда</w:t>
      </w:r>
      <w:proofErr w:type="spellEnd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заводского производства и без повреждений.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9F4BB2" w:rsidRP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 звоните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 </w:t>
      </w:r>
      <w:r w:rsidRPr="009F4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01, </w:t>
      </w: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мобильного</w:t>
      </w:r>
      <w:proofErr w:type="gramEnd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F4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</w:p>
    <w:p w:rsidR="009F4BB2" w:rsidRP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Устройте детям весёлые зимние каникулы.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</w:r>
      <w:proofErr w:type="gramStart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 пропадают на работе. О чем думают родители? О долгом сне, диване и телевизоре или книжке. И о тишине!</w:t>
      </w:r>
    </w:p>
    <w:p w:rsid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если вы пролежите перед телевизором все 10 дней, то праздники пройдут быстро и скучно, а дети ваши останутся разочарованными. 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советы, как сделать каникулы интересными для себя и детей.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Для детей главное, чтобы дни были разнообразными. </w:t>
      </w:r>
      <w:proofErr w:type="gramStart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план: горка, снег, гулянья, гости, представления, музеи, карнавалы и маскарады.</w:t>
      </w:r>
      <w:proofErr w:type="gramEnd"/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 Устройте день рождественских подарков. За пару дней до праздника организуйте дома «волшебную мастерскую». Купите книжку с </w:t>
      </w: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 Запланируйте маскарад. Шейте костюмы, придумывайте грим. И детям, и себе!</w:t>
      </w:r>
    </w:p>
    <w:p w:rsidR="009F4BB2" w:rsidRPr="009F4BB2" w:rsidRDefault="009F4BB2" w:rsidP="009F4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</w:r>
      <w:proofErr w:type="gramStart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</w:t>
      </w:r>
      <w:proofErr w:type="gramEnd"/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далее.</w:t>
      </w:r>
    </w:p>
    <w:p w:rsidR="009F4BB2" w:rsidRPr="009F4BB2" w:rsidRDefault="009F4BB2" w:rsidP="009F4B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Вам выходных и праздничных дней!</w:t>
      </w:r>
    </w:p>
    <w:p w:rsidR="009F4BB2" w:rsidRPr="00E839D8" w:rsidRDefault="00E839D8" w:rsidP="00E83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154940</wp:posOffset>
            </wp:positionV>
            <wp:extent cx="4297680" cy="2867025"/>
            <wp:effectExtent l="19050" t="0" r="7620" b="9525"/>
            <wp:wrapNone/>
            <wp:docPr id="7" name="Рисунок 7" descr="http://s1.1zoom.me/big0/558/Holidays_Christmas_Boys_51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1.1zoom.me/big0/558/Holidays_Christmas_Boys_510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297" w:rsidRDefault="00FF1297"/>
    <w:sectPr w:rsidR="00FF1297" w:rsidSect="009F4BB2">
      <w:pgSz w:w="11906" w:h="16838"/>
      <w:pgMar w:top="1134" w:right="850" w:bottom="1134" w:left="1701" w:header="708" w:footer="708" w:gutter="0"/>
      <w:pgBorders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B2"/>
    <w:rsid w:val="009F4BB2"/>
    <w:rsid w:val="00AF6F9B"/>
    <w:rsid w:val="00E839D8"/>
    <w:rsid w:val="00F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</dc:creator>
  <cp:keywords/>
  <dc:description/>
  <cp:lastModifiedBy>kursov</cp:lastModifiedBy>
  <cp:revision>2</cp:revision>
  <dcterms:created xsi:type="dcterms:W3CDTF">2018-12-05T13:01:00Z</dcterms:created>
  <dcterms:modified xsi:type="dcterms:W3CDTF">2018-12-05T13:09:00Z</dcterms:modified>
</cp:coreProperties>
</file>