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A7D" w:rsidRPr="0025516D" w:rsidRDefault="0025516D" w:rsidP="0025516D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5516D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  <w:r w:rsidRPr="0025516D">
        <w:rPr>
          <w:rFonts w:ascii="Times New Roman" w:hAnsi="Times New Roman" w:cs="Times New Roman"/>
          <w:sz w:val="28"/>
          <w:szCs w:val="28"/>
        </w:rPr>
        <w:t>П</w:t>
      </w:r>
      <w:r w:rsidRPr="0025516D">
        <w:rPr>
          <w:rFonts w:ascii="Times New Roman" w:hAnsi="Times New Roman" w:cs="Times New Roman"/>
          <w:color w:val="000000"/>
          <w:sz w:val="28"/>
          <w:szCs w:val="28"/>
        </w:rPr>
        <w:t>роанализировать структуру, содержание и планируемые результаты ООП ДО ДОО на соответствие ФГОС ДО и ФОП, спланировать и обосновать изменения, дополнения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(Таблиц</w:t>
      </w:r>
      <w:r w:rsidR="005D2D04">
        <w:rPr>
          <w:rFonts w:ascii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5D2D04">
        <w:rPr>
          <w:rFonts w:ascii="Times New Roman" w:hAnsi="Times New Roman" w:cs="Times New Roman"/>
          <w:color w:val="000000"/>
          <w:sz w:val="28"/>
          <w:szCs w:val="28"/>
        </w:rPr>
        <w:t>,2,3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5516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5516D" w:rsidRPr="0025516D" w:rsidRDefault="0025516D" w:rsidP="0025516D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25516D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Таблица 1</w:t>
      </w:r>
    </w:p>
    <w:tbl>
      <w:tblPr>
        <w:tblStyle w:val="31"/>
        <w:tblW w:w="9345" w:type="dxa"/>
        <w:tblLook w:val="04A0" w:firstRow="1" w:lastRow="0" w:firstColumn="1" w:lastColumn="0" w:noHBand="0" w:noVBand="1"/>
      </w:tblPr>
      <w:tblGrid>
        <w:gridCol w:w="2167"/>
        <w:gridCol w:w="2276"/>
        <w:gridCol w:w="2778"/>
        <w:gridCol w:w="2124"/>
      </w:tblGrid>
      <w:tr w:rsidR="0025516D" w:rsidRPr="0025516D" w:rsidTr="00DC7D64">
        <w:tc>
          <w:tcPr>
            <w:tcW w:w="9345" w:type="dxa"/>
            <w:gridSpan w:val="4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ООП ДО</w:t>
            </w:r>
          </w:p>
        </w:tc>
      </w:tr>
      <w:tr w:rsidR="0025516D" w:rsidRPr="0025516D" w:rsidTr="0025516D">
        <w:tc>
          <w:tcPr>
            <w:tcW w:w="4443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2778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2124" w:type="dxa"/>
          </w:tcPr>
          <w:p w:rsidR="0025516D" w:rsidRDefault="0025516D" w:rsidP="00255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Изменение, дополнение </w:t>
            </w:r>
          </w:p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обоснованием)</w:t>
            </w:r>
          </w:p>
        </w:tc>
      </w:tr>
      <w:tr w:rsidR="0025516D" w:rsidRPr="0025516D" w:rsidTr="00FD1C3C">
        <w:tc>
          <w:tcPr>
            <w:tcW w:w="9345" w:type="dxa"/>
            <w:gridSpan w:val="4"/>
            <w:shd w:val="clear" w:color="auto" w:fill="BFBFBF" w:themeFill="background1" w:themeFillShade="BF"/>
          </w:tcPr>
          <w:p w:rsidR="0025516D" w:rsidRPr="0025516D" w:rsidRDefault="0025516D" w:rsidP="0025516D">
            <w:pPr>
              <w:pStyle w:val="a4"/>
              <w:numPr>
                <w:ilvl w:val="0"/>
                <w:numId w:val="46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РАЗДЕЛ</w:t>
            </w:r>
          </w:p>
        </w:tc>
      </w:tr>
      <w:tr w:rsidR="00FD1C3C" w:rsidRPr="0025516D" w:rsidTr="00FD1C3C">
        <w:tc>
          <w:tcPr>
            <w:tcW w:w="9345" w:type="dxa"/>
            <w:gridSpan w:val="4"/>
            <w:shd w:val="clear" w:color="auto" w:fill="D9D9D9" w:themeFill="background1" w:themeFillShade="D9"/>
          </w:tcPr>
          <w:p w:rsidR="00FD1C3C" w:rsidRPr="0025516D" w:rsidRDefault="00FD1C3C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sz w:val="24"/>
                <w:szCs w:val="24"/>
              </w:rPr>
              <w:t>Пояснительная записка</w:t>
            </w:r>
          </w:p>
        </w:tc>
      </w:tr>
      <w:tr w:rsidR="0025516D" w:rsidRPr="0025516D" w:rsidTr="0025516D">
        <w:tc>
          <w:tcPr>
            <w:tcW w:w="4443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78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D1C3C" w:rsidRPr="0025516D" w:rsidTr="00FD1C3C">
        <w:tc>
          <w:tcPr>
            <w:tcW w:w="9345" w:type="dxa"/>
            <w:gridSpan w:val="4"/>
            <w:shd w:val="clear" w:color="auto" w:fill="D9D9D9" w:themeFill="background1" w:themeFillShade="D9"/>
          </w:tcPr>
          <w:p w:rsidR="00FD1C3C" w:rsidRPr="0025516D" w:rsidRDefault="00FD1C3C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  <w:r w:rsidRPr="0025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реализации </w:t>
            </w:r>
            <w:r w:rsidRPr="0025516D">
              <w:rPr>
                <w:rFonts w:ascii="Times New Roman" w:hAnsi="Times New Roman" w:cs="Times New Roman"/>
                <w:b/>
                <w:sz w:val="24"/>
                <w:szCs w:val="24"/>
              </w:rPr>
              <w:t>ООП ДО</w:t>
            </w:r>
          </w:p>
        </w:tc>
      </w:tr>
      <w:tr w:rsidR="0025516D" w:rsidRPr="0025516D" w:rsidTr="0025516D">
        <w:tc>
          <w:tcPr>
            <w:tcW w:w="4443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8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1C3C" w:rsidRPr="0025516D" w:rsidTr="00FD1C3C">
        <w:tc>
          <w:tcPr>
            <w:tcW w:w="9345" w:type="dxa"/>
            <w:gridSpan w:val="4"/>
            <w:shd w:val="clear" w:color="auto" w:fill="D9D9D9" w:themeFill="background1" w:themeFillShade="D9"/>
          </w:tcPr>
          <w:p w:rsidR="00FD1C3C" w:rsidRPr="0025516D" w:rsidRDefault="00FD1C3C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ООП ДО</w:t>
            </w:r>
          </w:p>
        </w:tc>
      </w:tr>
      <w:tr w:rsidR="0025516D" w:rsidRPr="0025516D" w:rsidTr="0025516D">
        <w:tc>
          <w:tcPr>
            <w:tcW w:w="4443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8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1C3C" w:rsidRPr="0025516D" w:rsidTr="00FD1C3C">
        <w:tc>
          <w:tcPr>
            <w:tcW w:w="9345" w:type="dxa"/>
            <w:gridSpan w:val="4"/>
            <w:shd w:val="clear" w:color="auto" w:fill="D9D9D9" w:themeFill="background1" w:themeFillShade="D9"/>
          </w:tcPr>
          <w:p w:rsidR="00FD1C3C" w:rsidRPr="0025516D" w:rsidRDefault="00FD1C3C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sz w:val="24"/>
                <w:szCs w:val="24"/>
              </w:rPr>
              <w:t>Принципы дошкольного образования и подходы к реализации ООП ДО</w:t>
            </w:r>
          </w:p>
        </w:tc>
      </w:tr>
      <w:tr w:rsidR="0025516D" w:rsidRPr="0025516D" w:rsidTr="0025516D">
        <w:tc>
          <w:tcPr>
            <w:tcW w:w="4443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8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1C3C" w:rsidRPr="0025516D" w:rsidTr="00FD1C3C">
        <w:tc>
          <w:tcPr>
            <w:tcW w:w="9345" w:type="dxa"/>
            <w:gridSpan w:val="4"/>
            <w:shd w:val="clear" w:color="auto" w:fill="D9D9D9" w:themeFill="background1" w:themeFillShade="D9"/>
          </w:tcPr>
          <w:p w:rsidR="00FD1C3C" w:rsidRPr="0025516D" w:rsidRDefault="00FD1C3C" w:rsidP="0025516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Значимые для разработки и реализации ООП ДО характеристики, в том числе характеристики особенностей развития детей раннего и дошкольного возраста </w:t>
            </w:r>
            <w:r w:rsidRPr="0025516D">
              <w:rPr>
                <w:rFonts w:ascii="Times New Roman" w:eastAsia="Times New Roman" w:hAnsi="Times New Roman" w:cs="Times New Roman"/>
                <w:sz w:val="24"/>
                <w:szCs w:val="24"/>
              </w:rPr>
              <w:t>(в т. ч. с ООП (особыми образовательными потребностями), с ОВЗ.</w:t>
            </w:r>
          </w:p>
        </w:tc>
      </w:tr>
      <w:tr w:rsidR="0025516D" w:rsidRPr="0025516D" w:rsidTr="0025516D">
        <w:tc>
          <w:tcPr>
            <w:tcW w:w="4443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8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1C3C" w:rsidRPr="0025516D" w:rsidTr="00FD1C3C">
        <w:tc>
          <w:tcPr>
            <w:tcW w:w="9345" w:type="dxa"/>
            <w:gridSpan w:val="4"/>
            <w:shd w:val="clear" w:color="auto" w:fill="D9D9D9" w:themeFill="background1" w:themeFillShade="D9"/>
          </w:tcPr>
          <w:p w:rsidR="00FD1C3C" w:rsidRPr="0025516D" w:rsidRDefault="00FD1C3C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в младенческом возрасте</w:t>
            </w:r>
          </w:p>
        </w:tc>
      </w:tr>
      <w:tr w:rsidR="00FD1C3C" w:rsidRPr="0025516D" w:rsidTr="00FD1C3C">
        <w:tc>
          <w:tcPr>
            <w:tcW w:w="9345" w:type="dxa"/>
            <w:gridSpan w:val="4"/>
            <w:shd w:val="clear" w:color="auto" w:fill="D9D9D9" w:themeFill="background1" w:themeFillShade="D9"/>
          </w:tcPr>
          <w:p w:rsidR="00FD1C3C" w:rsidRPr="0025516D" w:rsidRDefault="00FD1C3C" w:rsidP="002551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Cs/>
                <w:sz w:val="24"/>
                <w:szCs w:val="24"/>
              </w:rPr>
              <w:t>- в младенческом возрасте (к 1 году)</w:t>
            </w:r>
          </w:p>
        </w:tc>
      </w:tr>
      <w:tr w:rsidR="0025516D" w:rsidRPr="0025516D" w:rsidTr="0025516D">
        <w:tc>
          <w:tcPr>
            <w:tcW w:w="4443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8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1C3C" w:rsidRPr="0025516D" w:rsidTr="00FD1C3C">
        <w:tc>
          <w:tcPr>
            <w:tcW w:w="9345" w:type="dxa"/>
            <w:gridSpan w:val="4"/>
            <w:shd w:val="clear" w:color="auto" w:fill="D9D9D9" w:themeFill="background1" w:themeFillShade="D9"/>
          </w:tcPr>
          <w:p w:rsidR="00FD1C3C" w:rsidRPr="0025516D" w:rsidRDefault="00FD1C3C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в раннем возрасте</w:t>
            </w:r>
          </w:p>
        </w:tc>
      </w:tr>
      <w:tr w:rsidR="00FD1C3C" w:rsidRPr="0025516D" w:rsidTr="00FD1C3C">
        <w:tc>
          <w:tcPr>
            <w:tcW w:w="9345" w:type="dxa"/>
            <w:gridSpan w:val="4"/>
            <w:shd w:val="clear" w:color="auto" w:fill="D9D9D9" w:themeFill="background1" w:themeFillShade="D9"/>
          </w:tcPr>
          <w:p w:rsidR="00FD1C3C" w:rsidRPr="0025516D" w:rsidRDefault="00FD1C3C" w:rsidP="002551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в раннем возрасте (к 3 годам), в т. ч. для детей с ООП </w:t>
            </w:r>
          </w:p>
        </w:tc>
      </w:tr>
      <w:tr w:rsidR="0025516D" w:rsidRPr="0025516D" w:rsidTr="0025516D">
        <w:tc>
          <w:tcPr>
            <w:tcW w:w="4443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78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D1C3C" w:rsidRPr="0025516D" w:rsidTr="00FD1C3C">
        <w:tc>
          <w:tcPr>
            <w:tcW w:w="9345" w:type="dxa"/>
            <w:gridSpan w:val="4"/>
            <w:shd w:val="clear" w:color="auto" w:fill="D9D9D9" w:themeFill="background1" w:themeFillShade="D9"/>
          </w:tcPr>
          <w:p w:rsidR="00FD1C3C" w:rsidRPr="0025516D" w:rsidRDefault="00FD1C3C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в дошкольном возрасте:</w:t>
            </w:r>
          </w:p>
        </w:tc>
      </w:tr>
      <w:tr w:rsidR="00FD1C3C" w:rsidRPr="0025516D" w:rsidTr="00FD1C3C">
        <w:tc>
          <w:tcPr>
            <w:tcW w:w="9345" w:type="dxa"/>
            <w:gridSpan w:val="4"/>
            <w:shd w:val="clear" w:color="auto" w:fill="D9D9D9" w:themeFill="background1" w:themeFillShade="D9"/>
          </w:tcPr>
          <w:p w:rsidR="00FD1C3C" w:rsidRPr="0025516D" w:rsidRDefault="00FD1C3C" w:rsidP="002551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Cs/>
                <w:sz w:val="24"/>
                <w:szCs w:val="24"/>
              </w:rPr>
              <w:t>- в дошкольном возрасте (к 4 годам) в т. ч. для детей с ООП</w:t>
            </w:r>
          </w:p>
        </w:tc>
      </w:tr>
      <w:tr w:rsidR="0025516D" w:rsidRPr="0025516D" w:rsidTr="0025516D">
        <w:tc>
          <w:tcPr>
            <w:tcW w:w="4443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78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D1C3C" w:rsidRPr="0025516D" w:rsidTr="00FD1C3C">
        <w:tc>
          <w:tcPr>
            <w:tcW w:w="9345" w:type="dxa"/>
            <w:gridSpan w:val="4"/>
            <w:shd w:val="clear" w:color="auto" w:fill="D9D9D9" w:themeFill="background1" w:themeFillShade="D9"/>
          </w:tcPr>
          <w:p w:rsidR="00FD1C3C" w:rsidRPr="0025516D" w:rsidRDefault="00FD1C3C" w:rsidP="002551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Cs/>
                <w:sz w:val="24"/>
                <w:szCs w:val="24"/>
              </w:rPr>
              <w:t>- в дошкольном возрасте (к 5 годам) в т. ч. для детей с ООП</w:t>
            </w:r>
          </w:p>
        </w:tc>
      </w:tr>
      <w:tr w:rsidR="0025516D" w:rsidRPr="0025516D" w:rsidTr="0025516D">
        <w:tc>
          <w:tcPr>
            <w:tcW w:w="4443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78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D1C3C" w:rsidRPr="0025516D" w:rsidTr="00FD1C3C">
        <w:tc>
          <w:tcPr>
            <w:tcW w:w="9345" w:type="dxa"/>
            <w:gridSpan w:val="4"/>
            <w:shd w:val="clear" w:color="auto" w:fill="D9D9D9" w:themeFill="background1" w:themeFillShade="D9"/>
          </w:tcPr>
          <w:p w:rsidR="00FD1C3C" w:rsidRPr="0025516D" w:rsidRDefault="00FD1C3C" w:rsidP="002551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Cs/>
                <w:sz w:val="24"/>
                <w:szCs w:val="24"/>
              </w:rPr>
              <w:t>- в дошкольном возрасте (к 6 годам) в т. ч. для детей с ООП</w:t>
            </w:r>
          </w:p>
        </w:tc>
      </w:tr>
      <w:tr w:rsidR="0025516D" w:rsidRPr="0025516D" w:rsidTr="0025516D">
        <w:tc>
          <w:tcPr>
            <w:tcW w:w="4443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78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D1C3C" w:rsidRPr="0025516D" w:rsidTr="00FD1C3C">
        <w:tc>
          <w:tcPr>
            <w:tcW w:w="9345" w:type="dxa"/>
            <w:gridSpan w:val="4"/>
            <w:shd w:val="clear" w:color="auto" w:fill="D9D9D9" w:themeFill="background1" w:themeFillShade="D9"/>
          </w:tcPr>
          <w:p w:rsidR="00FD1C3C" w:rsidRPr="0025516D" w:rsidRDefault="00FD1C3C" w:rsidP="002551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Cs/>
                <w:sz w:val="24"/>
                <w:szCs w:val="24"/>
              </w:rPr>
              <w:t>- на этапе завершения освоения ООП ДО (к концу дошкольного возраста)</w:t>
            </w:r>
          </w:p>
        </w:tc>
      </w:tr>
      <w:tr w:rsidR="0025516D" w:rsidRPr="0025516D" w:rsidTr="0025516D">
        <w:tc>
          <w:tcPr>
            <w:tcW w:w="4443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78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D1C3C" w:rsidRPr="0025516D" w:rsidTr="00FD1C3C">
        <w:tc>
          <w:tcPr>
            <w:tcW w:w="9345" w:type="dxa"/>
            <w:gridSpan w:val="4"/>
            <w:shd w:val="clear" w:color="auto" w:fill="D9D9D9" w:themeFill="background1" w:themeFillShade="D9"/>
          </w:tcPr>
          <w:p w:rsidR="00FD1C3C" w:rsidRPr="0025516D" w:rsidRDefault="00FD1C3C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Педагогическая диагностика достижения планируемых результатов</w:t>
            </w:r>
          </w:p>
        </w:tc>
      </w:tr>
      <w:tr w:rsidR="0025516D" w:rsidRPr="0025516D" w:rsidTr="0025516D">
        <w:tc>
          <w:tcPr>
            <w:tcW w:w="2167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Cs/>
                <w:sz w:val="24"/>
                <w:szCs w:val="24"/>
              </w:rPr>
              <w:t>Сроки (регулярность)</w:t>
            </w:r>
          </w:p>
        </w:tc>
        <w:tc>
          <w:tcPr>
            <w:tcW w:w="2276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78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5516D" w:rsidRPr="0025516D" w:rsidTr="0025516D">
        <w:tc>
          <w:tcPr>
            <w:tcW w:w="2167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Cs/>
                <w:sz w:val="24"/>
                <w:szCs w:val="24"/>
              </w:rPr>
              <w:t>Форма, методы проведения</w:t>
            </w:r>
          </w:p>
        </w:tc>
        <w:tc>
          <w:tcPr>
            <w:tcW w:w="2276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78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5516D" w:rsidRPr="0025516D" w:rsidTr="0025516D">
        <w:tc>
          <w:tcPr>
            <w:tcW w:w="2167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Cs/>
                <w:sz w:val="24"/>
                <w:szCs w:val="24"/>
              </w:rPr>
              <w:t>Способ и форма(ы) фиксации</w:t>
            </w:r>
          </w:p>
        </w:tc>
        <w:tc>
          <w:tcPr>
            <w:tcW w:w="2276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78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333DB" w:rsidRPr="0025516D" w:rsidTr="001333DB">
        <w:tc>
          <w:tcPr>
            <w:tcW w:w="9345" w:type="dxa"/>
            <w:gridSpan w:val="4"/>
            <w:shd w:val="clear" w:color="auto" w:fill="D9D9D9" w:themeFill="background1" w:themeFillShade="D9"/>
          </w:tcPr>
          <w:p w:rsidR="001333DB" w:rsidRPr="001333DB" w:rsidRDefault="001333DB" w:rsidP="0025516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Психологическая диагностика </w:t>
            </w:r>
            <w:r w:rsidRPr="0025516D">
              <w:rPr>
                <w:rFonts w:ascii="Times New Roman" w:hAnsi="Times New Roman" w:cs="Times New Roman"/>
                <w:bCs/>
                <w:sz w:val="24"/>
                <w:szCs w:val="24"/>
              </w:rPr>
              <w:t>(при необходимости)</w:t>
            </w: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достижения планируемых результатов </w:t>
            </w:r>
            <w:r w:rsidRPr="0025516D">
              <w:rPr>
                <w:rFonts w:ascii="Times New Roman" w:hAnsi="Times New Roman" w:cs="Times New Roman"/>
                <w:sz w:val="24"/>
                <w:szCs w:val="24"/>
              </w:rPr>
              <w:t>(выявление и изучение индивидуально-психологических особенностей детей, причин возникновения трудностей в освоении образовательной программы), которую проводят квалифицированные специалисты (педагоги-психологи, психологи).</w:t>
            </w:r>
          </w:p>
        </w:tc>
      </w:tr>
      <w:tr w:rsidR="0025516D" w:rsidRPr="0025516D" w:rsidTr="0025516D">
        <w:tc>
          <w:tcPr>
            <w:tcW w:w="7221" w:type="dxa"/>
            <w:gridSpan w:val="3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3F2E9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3F2E9A" w:rsidRDefault="003F2E9A" w:rsidP="003F2E9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F2E9A">
        <w:rPr>
          <w:rFonts w:ascii="Times New Roman" w:hAnsi="Times New Roman" w:cs="Times New Roman"/>
          <w:bCs/>
          <w:sz w:val="28"/>
          <w:szCs w:val="28"/>
        </w:rPr>
        <w:lastRenderedPageBreak/>
        <w:t>Таблица 2</w:t>
      </w:r>
    </w:p>
    <w:tbl>
      <w:tblPr>
        <w:tblStyle w:val="31"/>
        <w:tblW w:w="9345" w:type="dxa"/>
        <w:tblLook w:val="04A0" w:firstRow="1" w:lastRow="0" w:firstColumn="1" w:lastColumn="0" w:noHBand="0" w:noVBand="1"/>
      </w:tblPr>
      <w:tblGrid>
        <w:gridCol w:w="4443"/>
        <w:gridCol w:w="2749"/>
        <w:gridCol w:w="29"/>
        <w:gridCol w:w="2124"/>
      </w:tblGrid>
      <w:tr w:rsidR="001333DB" w:rsidRPr="0025516D" w:rsidTr="00DC7D64">
        <w:tc>
          <w:tcPr>
            <w:tcW w:w="9345" w:type="dxa"/>
            <w:gridSpan w:val="4"/>
            <w:shd w:val="clear" w:color="auto" w:fill="BFBFBF" w:themeFill="background1" w:themeFillShade="BF"/>
          </w:tcPr>
          <w:p w:rsidR="001333DB" w:rsidRPr="007A6148" w:rsidRDefault="007A6148" w:rsidP="007A6148">
            <w:pPr>
              <w:pStyle w:val="a4"/>
              <w:numPr>
                <w:ilvl w:val="0"/>
                <w:numId w:val="46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61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СОДЕРЖАТЕЛЬНЫЙ РАЗДЕЛ</w:t>
            </w:r>
          </w:p>
        </w:tc>
      </w:tr>
      <w:tr w:rsidR="001333DB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1333DB" w:rsidRPr="0025516D" w:rsidRDefault="001333DB" w:rsidP="002551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2.1 Задачи и содержание образования (обучения и воспитания) по образовательным областям</w:t>
            </w:r>
          </w:p>
        </w:tc>
      </w:tr>
      <w:tr w:rsidR="001333DB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1333DB" w:rsidRPr="0025516D" w:rsidRDefault="001333DB" w:rsidP="002551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 «Социально-коммуникативное развитие»</w:t>
            </w:r>
          </w:p>
        </w:tc>
      </w:tr>
      <w:tr w:rsidR="001333DB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1333DB" w:rsidRPr="0025516D" w:rsidRDefault="001333DB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2 месяцев до 1 года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333DB" w:rsidRPr="0025516D" w:rsidTr="001333DB">
        <w:tc>
          <w:tcPr>
            <w:tcW w:w="9345" w:type="dxa"/>
            <w:gridSpan w:val="4"/>
            <w:shd w:val="clear" w:color="auto" w:fill="D9D9D9" w:themeFill="background1" w:themeFillShade="D9"/>
          </w:tcPr>
          <w:p w:rsidR="001333DB" w:rsidRPr="0025516D" w:rsidRDefault="001333DB" w:rsidP="001333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25516D" w:rsidRPr="0025516D" w:rsidTr="0025516D">
        <w:tc>
          <w:tcPr>
            <w:tcW w:w="7221" w:type="dxa"/>
            <w:gridSpan w:val="3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33DB" w:rsidRPr="0025516D" w:rsidTr="001333DB">
        <w:tc>
          <w:tcPr>
            <w:tcW w:w="9345" w:type="dxa"/>
            <w:gridSpan w:val="4"/>
            <w:shd w:val="clear" w:color="auto" w:fill="D9D9D9" w:themeFill="background1" w:themeFillShade="D9"/>
          </w:tcPr>
          <w:p w:rsidR="001333DB" w:rsidRPr="0025516D" w:rsidRDefault="001333DB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1 года до 2 лет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333DB" w:rsidRPr="0025516D" w:rsidTr="001333DB">
        <w:tc>
          <w:tcPr>
            <w:tcW w:w="9345" w:type="dxa"/>
            <w:gridSpan w:val="4"/>
            <w:shd w:val="clear" w:color="auto" w:fill="D9D9D9" w:themeFill="background1" w:themeFillShade="D9"/>
          </w:tcPr>
          <w:p w:rsidR="001333DB" w:rsidRPr="0025516D" w:rsidRDefault="001333DB" w:rsidP="001333D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333DB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1333DB" w:rsidRPr="0025516D" w:rsidRDefault="001333DB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2 года до 3 лет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333DB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1333DB" w:rsidRPr="0025516D" w:rsidRDefault="001333DB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333DB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1333DB" w:rsidRPr="0025516D" w:rsidRDefault="001333DB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3 лет до 4 лет</w:t>
            </w:r>
          </w:p>
        </w:tc>
      </w:tr>
      <w:tr w:rsidR="001333DB" w:rsidRPr="0025516D" w:rsidTr="00DC7D64">
        <w:tc>
          <w:tcPr>
            <w:tcW w:w="9345" w:type="dxa"/>
            <w:gridSpan w:val="4"/>
          </w:tcPr>
          <w:p w:rsidR="001333DB" w:rsidRPr="0025516D" w:rsidRDefault="001333DB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В сфере социальных отношений:</w:t>
            </w:r>
          </w:p>
        </w:tc>
      </w:tr>
      <w:tr w:rsidR="000151FC" w:rsidRPr="0025516D" w:rsidTr="000151FC">
        <w:tc>
          <w:tcPr>
            <w:tcW w:w="4443" w:type="dxa"/>
          </w:tcPr>
          <w:p w:rsidR="000151FC" w:rsidRPr="0025516D" w:rsidRDefault="000151FC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49" w:type="dxa"/>
          </w:tcPr>
          <w:p w:rsidR="000151FC" w:rsidRPr="0025516D" w:rsidRDefault="000151FC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53" w:type="dxa"/>
            <w:gridSpan w:val="2"/>
          </w:tcPr>
          <w:p w:rsidR="000151FC" w:rsidRPr="0025516D" w:rsidRDefault="000151FC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151FC" w:rsidRPr="0025516D" w:rsidTr="00DC7D64">
        <w:tc>
          <w:tcPr>
            <w:tcW w:w="9345" w:type="dxa"/>
            <w:gridSpan w:val="4"/>
          </w:tcPr>
          <w:p w:rsidR="000151FC" w:rsidRPr="0025516D" w:rsidRDefault="000151FC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В области формирования основ гражданственности и патриотизма: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333DB" w:rsidRPr="0025516D" w:rsidTr="00DC7D64">
        <w:tc>
          <w:tcPr>
            <w:tcW w:w="9345" w:type="dxa"/>
            <w:gridSpan w:val="4"/>
          </w:tcPr>
          <w:p w:rsidR="001333DB" w:rsidRPr="0025516D" w:rsidRDefault="001333DB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В сфере трудового воспитания: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333DB" w:rsidRPr="0025516D" w:rsidTr="00DC7D64">
        <w:tc>
          <w:tcPr>
            <w:tcW w:w="9345" w:type="dxa"/>
            <w:gridSpan w:val="4"/>
          </w:tcPr>
          <w:p w:rsidR="001333DB" w:rsidRPr="0025516D" w:rsidRDefault="001333DB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В области формирования основ безопасного поведения: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333DB" w:rsidRPr="0025516D" w:rsidTr="001333DB">
        <w:tc>
          <w:tcPr>
            <w:tcW w:w="9345" w:type="dxa"/>
            <w:gridSpan w:val="4"/>
            <w:shd w:val="clear" w:color="auto" w:fill="D9D9D9" w:themeFill="background1" w:themeFillShade="D9"/>
          </w:tcPr>
          <w:p w:rsidR="001333DB" w:rsidRPr="0025516D" w:rsidRDefault="001333DB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25516D" w:rsidRPr="0025516D" w:rsidTr="0025516D">
        <w:tc>
          <w:tcPr>
            <w:tcW w:w="7221" w:type="dxa"/>
            <w:gridSpan w:val="3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В сфере социальных отношений:</w:t>
            </w: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86C0F" w:rsidRPr="0025516D" w:rsidTr="00DC7D64">
        <w:tc>
          <w:tcPr>
            <w:tcW w:w="9345" w:type="dxa"/>
            <w:gridSpan w:val="4"/>
          </w:tcPr>
          <w:p w:rsidR="00D86C0F" w:rsidRPr="0025516D" w:rsidRDefault="00D86C0F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В области формирования основ гражданственности и патриотизма: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86C0F" w:rsidRPr="0025516D" w:rsidTr="00DC7D64">
        <w:tc>
          <w:tcPr>
            <w:tcW w:w="9345" w:type="dxa"/>
            <w:gridSpan w:val="4"/>
          </w:tcPr>
          <w:p w:rsidR="00D86C0F" w:rsidRPr="0025516D" w:rsidRDefault="00D86C0F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В сфере трудового воспитания: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86C0F" w:rsidRPr="0025516D" w:rsidTr="00DC7D64">
        <w:tc>
          <w:tcPr>
            <w:tcW w:w="9345" w:type="dxa"/>
            <w:gridSpan w:val="4"/>
          </w:tcPr>
          <w:p w:rsidR="00D86C0F" w:rsidRPr="0025516D" w:rsidRDefault="00D86C0F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В области формирования основ безопасного поведения: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333DB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1333DB" w:rsidRPr="0025516D" w:rsidRDefault="001333DB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4 лет до 5 лет</w:t>
            </w:r>
          </w:p>
        </w:tc>
      </w:tr>
      <w:tr w:rsidR="00D86C0F" w:rsidRPr="0025516D" w:rsidTr="00DC7D64">
        <w:tc>
          <w:tcPr>
            <w:tcW w:w="9345" w:type="dxa"/>
            <w:gridSpan w:val="4"/>
          </w:tcPr>
          <w:p w:rsidR="00D86C0F" w:rsidRPr="0025516D" w:rsidRDefault="00D86C0F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В сфере социальных отношений: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86C0F" w:rsidRPr="0025516D" w:rsidTr="00DC7D64">
        <w:tc>
          <w:tcPr>
            <w:tcW w:w="9345" w:type="dxa"/>
            <w:gridSpan w:val="4"/>
          </w:tcPr>
          <w:p w:rsidR="00D86C0F" w:rsidRPr="0025516D" w:rsidRDefault="00D86C0F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В области формирования основ гражданственности и патриотизма: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86C0F" w:rsidRPr="0025516D" w:rsidTr="00DC7D64">
        <w:tc>
          <w:tcPr>
            <w:tcW w:w="9345" w:type="dxa"/>
            <w:gridSpan w:val="4"/>
          </w:tcPr>
          <w:p w:rsidR="00D86C0F" w:rsidRPr="0025516D" w:rsidRDefault="00D86C0F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В сфере трудового воспитания: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86C0F" w:rsidRPr="0025516D" w:rsidTr="00DC7D64">
        <w:tc>
          <w:tcPr>
            <w:tcW w:w="9345" w:type="dxa"/>
            <w:gridSpan w:val="4"/>
          </w:tcPr>
          <w:p w:rsidR="00D86C0F" w:rsidRPr="0025516D" w:rsidRDefault="00D86C0F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В области формирования основ безопасного поведения: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333DB" w:rsidRPr="0025516D" w:rsidTr="001333DB">
        <w:tc>
          <w:tcPr>
            <w:tcW w:w="9345" w:type="dxa"/>
            <w:gridSpan w:val="4"/>
            <w:shd w:val="clear" w:color="auto" w:fill="D9D9D9" w:themeFill="background1" w:themeFillShade="D9"/>
          </w:tcPr>
          <w:p w:rsidR="001333DB" w:rsidRPr="0025516D" w:rsidRDefault="001333DB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D86C0F" w:rsidRPr="0025516D" w:rsidTr="00DC7D64">
        <w:tc>
          <w:tcPr>
            <w:tcW w:w="9345" w:type="dxa"/>
            <w:gridSpan w:val="4"/>
          </w:tcPr>
          <w:p w:rsidR="00D86C0F" w:rsidRPr="0025516D" w:rsidRDefault="00D86C0F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В сфере социальных отношений: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86C0F" w:rsidRPr="0025516D" w:rsidTr="00DC7D64">
        <w:tc>
          <w:tcPr>
            <w:tcW w:w="9345" w:type="dxa"/>
            <w:gridSpan w:val="4"/>
          </w:tcPr>
          <w:p w:rsidR="00D86C0F" w:rsidRPr="0025516D" w:rsidRDefault="00D86C0F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В области формирования основ гражданственности и патриотизма: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86C0F" w:rsidRPr="0025516D" w:rsidTr="00DC7D64">
        <w:tc>
          <w:tcPr>
            <w:tcW w:w="9345" w:type="dxa"/>
            <w:gridSpan w:val="4"/>
          </w:tcPr>
          <w:p w:rsidR="00D86C0F" w:rsidRPr="0025516D" w:rsidRDefault="00D86C0F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В сфере трудового воспитания: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86C0F" w:rsidRPr="0025516D" w:rsidTr="00DC7D64">
        <w:tc>
          <w:tcPr>
            <w:tcW w:w="9345" w:type="dxa"/>
            <w:gridSpan w:val="4"/>
          </w:tcPr>
          <w:p w:rsidR="00D86C0F" w:rsidRPr="0025516D" w:rsidRDefault="00D86C0F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В области формирования основ безопасного поведения: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333DB" w:rsidRPr="0025516D" w:rsidTr="001333DB">
        <w:tc>
          <w:tcPr>
            <w:tcW w:w="9345" w:type="dxa"/>
            <w:gridSpan w:val="4"/>
            <w:shd w:val="clear" w:color="auto" w:fill="D9D9D9" w:themeFill="background1" w:themeFillShade="D9"/>
          </w:tcPr>
          <w:p w:rsidR="001333DB" w:rsidRPr="0025516D" w:rsidRDefault="001333DB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5 лет до 6 лет</w:t>
            </w:r>
          </w:p>
        </w:tc>
      </w:tr>
      <w:tr w:rsidR="00D86C0F" w:rsidRPr="0025516D" w:rsidTr="00DC7D64">
        <w:tc>
          <w:tcPr>
            <w:tcW w:w="9345" w:type="dxa"/>
            <w:gridSpan w:val="4"/>
          </w:tcPr>
          <w:p w:rsidR="00D86C0F" w:rsidRPr="0025516D" w:rsidRDefault="00D86C0F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В сфере социальных отношений: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86C0F" w:rsidRPr="0025516D" w:rsidTr="00DC7D64">
        <w:tc>
          <w:tcPr>
            <w:tcW w:w="9345" w:type="dxa"/>
            <w:gridSpan w:val="4"/>
          </w:tcPr>
          <w:p w:rsidR="00D86C0F" w:rsidRPr="0025516D" w:rsidRDefault="00D86C0F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В области формирования основ гражданственности и патриотизма: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86C0F" w:rsidRPr="0025516D" w:rsidTr="00DC7D64">
        <w:tc>
          <w:tcPr>
            <w:tcW w:w="9345" w:type="dxa"/>
            <w:gridSpan w:val="4"/>
          </w:tcPr>
          <w:p w:rsidR="00D86C0F" w:rsidRPr="0025516D" w:rsidRDefault="00D86C0F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В сфере трудового воспитания: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86C0F" w:rsidRPr="0025516D" w:rsidTr="00DC7D64">
        <w:tc>
          <w:tcPr>
            <w:tcW w:w="9345" w:type="dxa"/>
            <w:gridSpan w:val="4"/>
          </w:tcPr>
          <w:p w:rsidR="00D86C0F" w:rsidRPr="0025516D" w:rsidRDefault="00D86C0F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В области формирования основ безопасного поведения: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333DB" w:rsidRPr="0025516D" w:rsidTr="001333DB">
        <w:tc>
          <w:tcPr>
            <w:tcW w:w="9345" w:type="dxa"/>
            <w:gridSpan w:val="4"/>
            <w:shd w:val="clear" w:color="auto" w:fill="D9D9D9" w:themeFill="background1" w:themeFillShade="D9"/>
          </w:tcPr>
          <w:p w:rsidR="001333DB" w:rsidRPr="0025516D" w:rsidRDefault="001333DB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В сфере социальных отношений: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86C0F" w:rsidRPr="0025516D" w:rsidTr="00DC7D64">
        <w:tc>
          <w:tcPr>
            <w:tcW w:w="9345" w:type="dxa"/>
            <w:gridSpan w:val="4"/>
          </w:tcPr>
          <w:p w:rsidR="00D86C0F" w:rsidRPr="0025516D" w:rsidRDefault="00D86C0F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В области формирования основ гражданственности и патриотизма: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86C0F" w:rsidRPr="0025516D" w:rsidTr="00DC7D64">
        <w:tc>
          <w:tcPr>
            <w:tcW w:w="9345" w:type="dxa"/>
            <w:gridSpan w:val="4"/>
          </w:tcPr>
          <w:p w:rsidR="00D86C0F" w:rsidRPr="0025516D" w:rsidRDefault="00D86C0F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В сфере трудового воспитания: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В области формирования основ безопасного поведения: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333DB" w:rsidRPr="0025516D" w:rsidTr="001333DB">
        <w:tc>
          <w:tcPr>
            <w:tcW w:w="9345" w:type="dxa"/>
            <w:gridSpan w:val="4"/>
            <w:shd w:val="clear" w:color="auto" w:fill="D9D9D9" w:themeFill="background1" w:themeFillShade="D9"/>
          </w:tcPr>
          <w:p w:rsidR="001333DB" w:rsidRPr="0025516D" w:rsidRDefault="001333DB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6 лет до 7 лет</w:t>
            </w:r>
          </w:p>
        </w:tc>
      </w:tr>
      <w:tr w:rsidR="0025516D" w:rsidRPr="0025516D" w:rsidTr="0025516D">
        <w:tc>
          <w:tcPr>
            <w:tcW w:w="7221" w:type="dxa"/>
            <w:gridSpan w:val="3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В сфере социальных отношений:</w:t>
            </w: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В области формирования основ гражданственности и патриотизма: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В сфере трудового воспитания: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В области формирования основ безопасного поведения: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333DB" w:rsidRPr="0025516D" w:rsidTr="001333DB">
        <w:tc>
          <w:tcPr>
            <w:tcW w:w="9345" w:type="dxa"/>
            <w:gridSpan w:val="4"/>
            <w:shd w:val="clear" w:color="auto" w:fill="D9D9D9" w:themeFill="background1" w:themeFillShade="D9"/>
          </w:tcPr>
          <w:p w:rsidR="001333DB" w:rsidRPr="0025516D" w:rsidRDefault="001333DB" w:rsidP="0025516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 совокупных задач воспитания в рамках образовательной</w:t>
            </w:r>
            <w:r w:rsidRPr="00255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области «Социально-коммуникативное развитие» </w:t>
            </w:r>
            <w:r w:rsidRPr="00255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направлено на приобщение детей к ценностям «Родина», «Природа», «Семья», «Человек», «Жизнь», «Милосердие», «Добро», «Дружба», «Сотрудничество», «Труд».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333DB" w:rsidRPr="0025516D" w:rsidTr="001333DB">
        <w:tc>
          <w:tcPr>
            <w:tcW w:w="9345" w:type="dxa"/>
            <w:gridSpan w:val="4"/>
            <w:shd w:val="clear" w:color="auto" w:fill="D9D9D9" w:themeFill="background1" w:themeFillShade="D9"/>
          </w:tcPr>
          <w:p w:rsidR="001333DB" w:rsidRPr="0025516D" w:rsidRDefault="001333DB" w:rsidP="007A61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 «Познавательное развитие»</w:t>
            </w:r>
          </w:p>
        </w:tc>
      </w:tr>
      <w:tr w:rsidR="001333DB" w:rsidRPr="0025516D" w:rsidTr="001333DB">
        <w:tc>
          <w:tcPr>
            <w:tcW w:w="9345" w:type="dxa"/>
            <w:gridSpan w:val="4"/>
            <w:shd w:val="clear" w:color="auto" w:fill="D9D9D9" w:themeFill="background1" w:themeFillShade="D9"/>
          </w:tcPr>
          <w:p w:rsidR="001333DB" w:rsidRPr="0025516D" w:rsidRDefault="001333DB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2 месяцев до 1 года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333DB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1333DB" w:rsidRPr="0025516D" w:rsidRDefault="001333DB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25516D" w:rsidRPr="0025516D" w:rsidTr="0025516D">
        <w:tc>
          <w:tcPr>
            <w:tcW w:w="7221" w:type="dxa"/>
            <w:gridSpan w:val="3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33DB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1333DB" w:rsidRPr="0025516D" w:rsidRDefault="001333DB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1 года до 2 лет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86C0F" w:rsidRPr="0025516D" w:rsidTr="00D86C0F">
        <w:tc>
          <w:tcPr>
            <w:tcW w:w="9345" w:type="dxa"/>
            <w:gridSpan w:val="4"/>
            <w:shd w:val="clear" w:color="auto" w:fill="D9D9D9" w:themeFill="background1" w:themeFillShade="D9"/>
          </w:tcPr>
          <w:p w:rsidR="00D86C0F" w:rsidRPr="0025516D" w:rsidRDefault="00D86C0F" w:rsidP="00D86C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86C0F" w:rsidRPr="0025516D" w:rsidTr="00D86C0F">
        <w:tc>
          <w:tcPr>
            <w:tcW w:w="9345" w:type="dxa"/>
            <w:gridSpan w:val="4"/>
            <w:shd w:val="clear" w:color="auto" w:fill="D9D9D9" w:themeFill="background1" w:themeFillShade="D9"/>
          </w:tcPr>
          <w:p w:rsidR="00D86C0F" w:rsidRPr="0025516D" w:rsidRDefault="00D86C0F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2 года до 3 лет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86C0F" w:rsidRPr="0025516D" w:rsidTr="00D86C0F">
        <w:tc>
          <w:tcPr>
            <w:tcW w:w="9345" w:type="dxa"/>
            <w:gridSpan w:val="4"/>
            <w:shd w:val="clear" w:color="auto" w:fill="D9D9D9" w:themeFill="background1" w:themeFillShade="D9"/>
          </w:tcPr>
          <w:p w:rsidR="00D86C0F" w:rsidRPr="0025516D" w:rsidRDefault="00D86C0F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86C0F" w:rsidRPr="0025516D" w:rsidTr="00D86C0F">
        <w:tc>
          <w:tcPr>
            <w:tcW w:w="9345" w:type="dxa"/>
            <w:gridSpan w:val="4"/>
            <w:shd w:val="clear" w:color="auto" w:fill="D9D9D9" w:themeFill="background1" w:themeFillShade="D9"/>
          </w:tcPr>
          <w:p w:rsidR="00D86C0F" w:rsidRPr="0025516D" w:rsidRDefault="00D86C0F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3 лет до 4 лет</w:t>
            </w:r>
          </w:p>
        </w:tc>
      </w:tr>
      <w:tr w:rsidR="00D86C0F" w:rsidRPr="0025516D" w:rsidTr="00DC7D64">
        <w:tc>
          <w:tcPr>
            <w:tcW w:w="9345" w:type="dxa"/>
            <w:gridSpan w:val="4"/>
          </w:tcPr>
          <w:p w:rsidR="00D86C0F" w:rsidRPr="0025516D" w:rsidRDefault="00D86C0F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Сенсорные эталоны и познавательные действия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Математические представления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Окружающий мир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Природа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Сенсорные эталоны и познавательные действия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Математические представления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Окружающий мир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Природа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4 лет до 5 лет</w:t>
            </w: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Сенсорные эталоны и познавательные действия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Математические представления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Окружающий мир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Природа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Сенсорные эталоны и познавательные действия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Математические представления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Окружающий мир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Природа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5 лет до 6 лет</w:t>
            </w: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Сенсорные эталоны и познавательные действия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Математические представления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Окружающий мир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Природа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Сенсорные эталоны и познавательные действия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Математические представления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Окружающий мир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Природа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6 лет до 7 лет</w:t>
            </w: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Сенсорные эталоны и познавательные действия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Математические представления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Окружающий мир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Природа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9E2399">
        <w:tc>
          <w:tcPr>
            <w:tcW w:w="9345" w:type="dxa"/>
            <w:gridSpan w:val="4"/>
            <w:shd w:val="clear" w:color="auto" w:fill="BFBFBF" w:themeFill="background1" w:themeFillShade="BF"/>
          </w:tcPr>
          <w:p w:rsidR="00DC7D64" w:rsidRPr="0025516D" w:rsidRDefault="00DC7D64" w:rsidP="0025516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 совокупных задач воспитания в рамках образовательной</w:t>
            </w:r>
            <w:r w:rsidRPr="002551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области «Познавательное развитие» </w:t>
            </w:r>
            <w:r w:rsidRPr="0025516D">
              <w:rPr>
                <w:rFonts w:ascii="Times New Roman" w:hAnsi="Times New Roman" w:cs="Times New Roman"/>
                <w:sz w:val="24"/>
                <w:szCs w:val="24"/>
              </w:rPr>
              <w:t>направлено на приобщение детей к</w:t>
            </w:r>
            <w:r w:rsidRPr="0025516D">
              <w:rPr>
                <w:rFonts w:ascii="Times New Roman" w:hAnsi="Times New Roman" w:cs="Times New Roman"/>
                <w:sz w:val="24"/>
                <w:szCs w:val="24"/>
              </w:rPr>
              <w:br/>
              <w:t>ценностям «Человек», «Семья», «Познание», «Родина» и «Природа»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DC7D64" w:rsidRPr="0025516D" w:rsidRDefault="00DC7D64" w:rsidP="007A61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 «Речевое развитие»</w:t>
            </w:r>
          </w:p>
        </w:tc>
      </w:tr>
      <w:tr w:rsidR="00DC7D64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2 месяцев до 1 года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25516D" w:rsidRPr="0025516D" w:rsidTr="0025516D">
        <w:tc>
          <w:tcPr>
            <w:tcW w:w="7221" w:type="dxa"/>
            <w:gridSpan w:val="3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1 года до 2 лет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DC7D64" w:rsidRPr="0025516D" w:rsidRDefault="00DC7D64" w:rsidP="00DC7D6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2 года до 3 лет</w:t>
            </w: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Формирование словаря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Звуковая культура речи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Грамматический строй речи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Связная речь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DC7D64" w:rsidRPr="0025516D" w:rsidRDefault="00DC7D64" w:rsidP="00DC7D6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Формирование словаря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Звуковая культура речи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Грамматический строй речи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Связная речь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3 лет до 4 лет</w:t>
            </w:r>
          </w:p>
        </w:tc>
      </w:tr>
      <w:tr w:rsidR="0025516D" w:rsidRPr="0025516D" w:rsidTr="0025516D">
        <w:tc>
          <w:tcPr>
            <w:tcW w:w="7221" w:type="dxa"/>
            <w:gridSpan w:val="3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Формирование словаря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5516D" w:rsidRPr="0025516D" w:rsidTr="0025516D">
        <w:tc>
          <w:tcPr>
            <w:tcW w:w="7221" w:type="dxa"/>
            <w:gridSpan w:val="3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Звуковая культура речи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Грамматический строй речи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Связная речь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образовательной деятельности</w:t>
            </w: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Формирование словаря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Звуковая культура речи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Грамматический строй речи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Связная речь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4 лет до 5 лет</w:t>
            </w: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Формирование словаря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Звуковая культура речи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Грамматический строй речи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Связная речь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Формирование словаря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Звуковая культура речи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Грамматический строй речи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Связная речь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5 лет до 6 лет</w:t>
            </w: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Формирование словаря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Звуковая культура речи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Грамматический строй речи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Связная речь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Формирование словаря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Звуковая культура речи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Грамматический строй речи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Связная речь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6 лет до 7 лет</w:t>
            </w: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Формирование словаря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Звуковая культура речи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Грамматический строй речи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Связная речь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DC7D64" w:rsidRPr="0025516D" w:rsidRDefault="00DC7D64" w:rsidP="0025516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 совокупных задач воспитания в рамках образовательной</w:t>
            </w:r>
            <w:r w:rsidRPr="00255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области «Речевое развитие» </w:t>
            </w:r>
            <w:r w:rsidRPr="00255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направлено на приобщение детей к ценностям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5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«Культура» и «Красота»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DC7D64" w:rsidRPr="0025516D" w:rsidRDefault="00DC7D64" w:rsidP="007A61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 «Художественно-эстетическое развитие»</w:t>
            </w:r>
          </w:p>
        </w:tc>
      </w:tr>
      <w:tr w:rsidR="00DC7D64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2 месяцев до 1 года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25516D" w:rsidRPr="0025516D" w:rsidTr="0025516D">
        <w:tc>
          <w:tcPr>
            <w:tcW w:w="7221" w:type="dxa"/>
            <w:gridSpan w:val="3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DC7D64" w:rsidRPr="0025516D" w:rsidRDefault="00DC7D64" w:rsidP="00DC7D6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1 года до 2 лет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DC7D64" w:rsidRPr="0025516D" w:rsidRDefault="00DC7D64" w:rsidP="00DC7D6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2 года до 3 лет</w:t>
            </w:r>
          </w:p>
        </w:tc>
      </w:tr>
      <w:tr w:rsidR="00A953C0" w:rsidRPr="0025516D" w:rsidTr="003C7933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Приобщение к искусству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5569D7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Изобразительная деятельность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8861BF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Конструктивная деятельность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6334A4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Музыкальная деятельность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6D140D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Театрализованная деятельность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17656C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Культурно-досуговая деятельность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A953C0">
        <w:tc>
          <w:tcPr>
            <w:tcW w:w="9345" w:type="dxa"/>
            <w:gridSpan w:val="4"/>
            <w:shd w:val="clear" w:color="auto" w:fill="D9D9D9" w:themeFill="background1" w:themeFillShade="D9"/>
          </w:tcPr>
          <w:p w:rsidR="00A953C0" w:rsidRPr="0025516D" w:rsidRDefault="00A953C0" w:rsidP="00A953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25516D" w:rsidRPr="0025516D" w:rsidTr="0025516D">
        <w:tc>
          <w:tcPr>
            <w:tcW w:w="7221" w:type="dxa"/>
            <w:gridSpan w:val="3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Приобщение к искусству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50071D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Изобразительная деятельность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53C0" w:rsidRPr="0025516D" w:rsidTr="00D963A2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Конструктивная деятельность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53C0" w:rsidRPr="0025516D" w:rsidTr="000807C7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Музыкальная деятельность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A953C0" w:rsidRPr="0025516D" w:rsidTr="007B1767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Театрализованная деятельность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A953C0" w:rsidRPr="0025516D" w:rsidTr="00027ED7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Культурно-досуговая деятельность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A953C0" w:rsidRPr="0025516D" w:rsidTr="00A953C0">
        <w:tc>
          <w:tcPr>
            <w:tcW w:w="9345" w:type="dxa"/>
            <w:gridSpan w:val="4"/>
            <w:shd w:val="clear" w:color="auto" w:fill="D9D9D9" w:themeFill="background1" w:themeFillShade="D9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3 лет до 4 лет</w:t>
            </w:r>
          </w:p>
        </w:tc>
      </w:tr>
      <w:tr w:rsidR="00A953C0" w:rsidRPr="0025516D" w:rsidTr="00613DC7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Приобщение к искусству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B75EB9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Изобразительная деятельность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105414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Конструктивная деятельность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2A2EE2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Музыкальная деятельность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A953C0" w:rsidRPr="0025516D" w:rsidTr="00B017C7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Театрализованная деятельность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A953C0" w:rsidRPr="0025516D" w:rsidTr="000010CE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Культурно-досуговая деятельность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A953C0" w:rsidRPr="0025516D" w:rsidTr="00A953C0">
        <w:tc>
          <w:tcPr>
            <w:tcW w:w="9345" w:type="dxa"/>
            <w:gridSpan w:val="4"/>
            <w:shd w:val="clear" w:color="auto" w:fill="D9D9D9" w:themeFill="background1" w:themeFillShade="D9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A953C0" w:rsidRPr="0025516D" w:rsidTr="00605BD1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Приобщение к искусству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53C0" w:rsidRPr="0025516D" w:rsidTr="00FE3B91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Изобразительная деятельность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53C0" w:rsidRPr="0025516D" w:rsidTr="00FB2E3E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Конструктивная деятельность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53C0" w:rsidRPr="0025516D" w:rsidTr="00556FF6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Музыкальная деятельность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D632D2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Театрализованная деятельность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72491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Культурно-досуговая деятельность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A953C0">
        <w:tc>
          <w:tcPr>
            <w:tcW w:w="9345" w:type="dxa"/>
            <w:gridSpan w:val="4"/>
            <w:shd w:val="clear" w:color="auto" w:fill="D9D9D9" w:themeFill="background1" w:themeFillShade="D9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4 лет до 5 лет</w:t>
            </w:r>
          </w:p>
        </w:tc>
      </w:tr>
      <w:tr w:rsidR="00FD1C3C" w:rsidRPr="0025516D" w:rsidTr="00DC7D64">
        <w:tc>
          <w:tcPr>
            <w:tcW w:w="9345" w:type="dxa"/>
            <w:gridSpan w:val="4"/>
          </w:tcPr>
          <w:p w:rsidR="00FD1C3C" w:rsidRPr="0025516D" w:rsidRDefault="00FD1C3C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Приобщение к искусству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D1C3C" w:rsidRPr="0025516D" w:rsidTr="00DC7D64">
        <w:tc>
          <w:tcPr>
            <w:tcW w:w="9345" w:type="dxa"/>
            <w:gridSpan w:val="4"/>
          </w:tcPr>
          <w:p w:rsidR="00FD1C3C" w:rsidRPr="0025516D" w:rsidRDefault="00FD1C3C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Изобразительная деятельность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53C0" w:rsidRPr="0025516D" w:rsidTr="002B3FEA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Конструктивная деятельность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53C0" w:rsidRPr="0025516D" w:rsidTr="00BD3E61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Музыкальная деятельность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3A7F6F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Театрализованная деятельность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B716FA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Культурно-досуговая деятельность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A953C0">
        <w:tc>
          <w:tcPr>
            <w:tcW w:w="9345" w:type="dxa"/>
            <w:gridSpan w:val="4"/>
            <w:shd w:val="clear" w:color="auto" w:fill="D9D9D9" w:themeFill="background1" w:themeFillShade="D9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A953C0" w:rsidRPr="0025516D" w:rsidTr="002E5E0C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Приобщение к искусству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53C0" w:rsidRPr="0025516D" w:rsidTr="00A87D53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Изобразительная деятельность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53C0" w:rsidRPr="0025516D" w:rsidTr="00983764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Конструктивная деятельность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53C0" w:rsidRPr="0025516D" w:rsidTr="009401E9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Музыкальная деятельность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AC4F42">
        <w:tc>
          <w:tcPr>
            <w:tcW w:w="9345" w:type="dxa"/>
            <w:gridSpan w:val="4"/>
          </w:tcPr>
          <w:p w:rsidR="00A953C0" w:rsidRPr="0025516D" w:rsidRDefault="00A953C0" w:rsidP="00A953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Театрализованная деятельность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FE6734">
        <w:tc>
          <w:tcPr>
            <w:tcW w:w="9345" w:type="dxa"/>
            <w:gridSpan w:val="4"/>
          </w:tcPr>
          <w:p w:rsidR="00A953C0" w:rsidRPr="0025516D" w:rsidRDefault="00A953C0" w:rsidP="00A953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Культурно-досуговая деятельность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A953C0">
        <w:tc>
          <w:tcPr>
            <w:tcW w:w="9345" w:type="dxa"/>
            <w:gridSpan w:val="4"/>
            <w:shd w:val="clear" w:color="auto" w:fill="D9D9D9" w:themeFill="background1" w:themeFillShade="D9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5 лет до 6 лет</w:t>
            </w:r>
          </w:p>
        </w:tc>
      </w:tr>
      <w:tr w:rsidR="00A953C0" w:rsidRPr="0025516D" w:rsidTr="00C550C2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Приобщение к искусству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53C0" w:rsidRPr="0025516D" w:rsidTr="00E03EAA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Изобразительная деятельность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53C0" w:rsidRPr="0025516D" w:rsidTr="00955B37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Конструктивная деятельность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53C0" w:rsidRPr="0025516D" w:rsidTr="0093245D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Музыкальная деятельность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6B57B5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Театрализованная деятельность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693EB8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Культурно-досуговая деятельность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A953C0">
        <w:tc>
          <w:tcPr>
            <w:tcW w:w="9345" w:type="dxa"/>
            <w:gridSpan w:val="4"/>
            <w:shd w:val="clear" w:color="auto" w:fill="D9D9D9" w:themeFill="background1" w:themeFillShade="D9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A953C0" w:rsidRPr="0025516D" w:rsidTr="00463537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Приобщение к искусству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53C0" w:rsidRPr="0025516D" w:rsidTr="00E153AA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Изобразительная деятельность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53C0" w:rsidRPr="0025516D" w:rsidTr="00912CF7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Конструктивная деятельность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53C0" w:rsidRPr="0025516D" w:rsidTr="009C182E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Музыкальная деятельность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EA6BB0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Театрализованная деятельность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CE61BF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Культурно-досуговая деятельность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A953C0">
        <w:tc>
          <w:tcPr>
            <w:tcW w:w="9345" w:type="dxa"/>
            <w:gridSpan w:val="4"/>
            <w:shd w:val="clear" w:color="auto" w:fill="D9D9D9" w:themeFill="background1" w:themeFillShade="D9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6 лет до 7 лет</w:t>
            </w:r>
          </w:p>
        </w:tc>
      </w:tr>
      <w:tr w:rsidR="00A953C0" w:rsidRPr="0025516D" w:rsidTr="0061606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Приобщение к искусству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53C0" w:rsidRPr="0025516D" w:rsidTr="00F04FEF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Изобразительная деятельность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53C0" w:rsidRPr="0025516D" w:rsidTr="00CF2A98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Конструктивная деятельность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53C0" w:rsidRPr="0025516D" w:rsidTr="00AF6AF6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Музыкальная деятельность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997825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Театрализованная деятельность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636DB2">
        <w:tc>
          <w:tcPr>
            <w:tcW w:w="9345" w:type="dxa"/>
            <w:gridSpan w:val="4"/>
          </w:tcPr>
          <w:p w:rsidR="00A953C0" w:rsidRPr="0025516D" w:rsidRDefault="00A953C0" w:rsidP="00A953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Культурно-досуговая деятельность</w:t>
            </w:r>
          </w:p>
        </w:tc>
      </w:tr>
      <w:tr w:rsidR="0025516D" w:rsidRPr="0025516D" w:rsidTr="0025516D">
        <w:trPr>
          <w:trHeight w:val="96"/>
        </w:trPr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A953C0">
        <w:tc>
          <w:tcPr>
            <w:tcW w:w="9345" w:type="dxa"/>
            <w:gridSpan w:val="4"/>
            <w:shd w:val="clear" w:color="auto" w:fill="D9D9D9" w:themeFill="background1" w:themeFillShade="D9"/>
          </w:tcPr>
          <w:p w:rsidR="00A953C0" w:rsidRPr="0025516D" w:rsidRDefault="00A953C0" w:rsidP="0025516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 совокупных задач воспитания в рамках образовательной</w:t>
            </w:r>
            <w:r w:rsidRPr="00255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области «Художественно-эстетическое развитие» </w:t>
            </w:r>
            <w:r w:rsidRPr="00255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направлено на приобщение</w:t>
            </w:r>
            <w:r w:rsidRPr="00255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детей к ценностям «Культура» и «Красота»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D24D60">
        <w:tc>
          <w:tcPr>
            <w:tcW w:w="9345" w:type="dxa"/>
            <w:gridSpan w:val="4"/>
            <w:shd w:val="clear" w:color="auto" w:fill="D9D9D9" w:themeFill="background1" w:themeFillShade="D9"/>
          </w:tcPr>
          <w:p w:rsidR="00A953C0" w:rsidRPr="0025516D" w:rsidRDefault="00A953C0" w:rsidP="007A61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область «Физическое развитие»</w:t>
            </w:r>
          </w:p>
        </w:tc>
      </w:tr>
      <w:tr w:rsidR="00A953C0" w:rsidRPr="0025516D" w:rsidTr="005B7CA5">
        <w:tc>
          <w:tcPr>
            <w:tcW w:w="9345" w:type="dxa"/>
            <w:gridSpan w:val="4"/>
            <w:shd w:val="clear" w:color="auto" w:fill="D9D9D9" w:themeFill="background1" w:themeFillShade="D9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2 месяцев до 1 года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A953C0">
        <w:tc>
          <w:tcPr>
            <w:tcW w:w="9345" w:type="dxa"/>
            <w:gridSpan w:val="4"/>
            <w:shd w:val="clear" w:color="auto" w:fill="D9D9D9" w:themeFill="background1" w:themeFillShade="D9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25516D" w:rsidRPr="0025516D" w:rsidTr="0025516D">
        <w:tc>
          <w:tcPr>
            <w:tcW w:w="7221" w:type="dxa"/>
            <w:gridSpan w:val="3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953C0" w:rsidRPr="0025516D" w:rsidTr="00A953C0">
        <w:tc>
          <w:tcPr>
            <w:tcW w:w="9345" w:type="dxa"/>
            <w:gridSpan w:val="4"/>
            <w:shd w:val="clear" w:color="auto" w:fill="D9D9D9" w:themeFill="background1" w:themeFillShade="D9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1 года до 2 лет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4738F7">
        <w:tc>
          <w:tcPr>
            <w:tcW w:w="9345" w:type="dxa"/>
            <w:gridSpan w:val="4"/>
          </w:tcPr>
          <w:p w:rsidR="00A953C0" w:rsidRPr="0025516D" w:rsidRDefault="00A953C0" w:rsidP="00A953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A953C0">
        <w:tc>
          <w:tcPr>
            <w:tcW w:w="9345" w:type="dxa"/>
            <w:gridSpan w:val="4"/>
            <w:shd w:val="clear" w:color="auto" w:fill="D9D9D9" w:themeFill="background1" w:themeFillShade="D9"/>
          </w:tcPr>
          <w:p w:rsidR="00A953C0" w:rsidRPr="0025516D" w:rsidRDefault="00A953C0" w:rsidP="00A953C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2 года до 3 лет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A953C0">
        <w:tc>
          <w:tcPr>
            <w:tcW w:w="9345" w:type="dxa"/>
            <w:gridSpan w:val="4"/>
            <w:shd w:val="clear" w:color="auto" w:fill="D9D9D9" w:themeFill="background1" w:themeFillShade="D9"/>
          </w:tcPr>
          <w:p w:rsidR="00A953C0" w:rsidRPr="0025516D" w:rsidRDefault="00A953C0" w:rsidP="00A953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образовательной деятельности</w:t>
            </w:r>
          </w:p>
        </w:tc>
      </w:tr>
      <w:tr w:rsidR="0025516D" w:rsidRPr="0025516D" w:rsidTr="0025516D">
        <w:tc>
          <w:tcPr>
            <w:tcW w:w="7221" w:type="dxa"/>
            <w:gridSpan w:val="3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A953C0" w:rsidRPr="0025516D" w:rsidTr="00AC29E1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Основные движения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7434DE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Ползание и лазанье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53C0" w:rsidRPr="0025516D" w:rsidTr="00D053F2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Ходьба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53C0" w:rsidRPr="0025516D" w:rsidTr="00E557AF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Бег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A953C0" w:rsidRPr="0025516D" w:rsidTr="00B77582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Прыжки: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A953C0" w:rsidRPr="0025516D" w:rsidTr="00C56696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Упражнение в равновесии: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A953C0" w:rsidRPr="0025516D" w:rsidTr="005172A4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Общеразвивающие упражнения: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A953C0" w:rsidRPr="0025516D" w:rsidTr="009506C8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Музыкально-ритмические упражнения: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A953C0" w:rsidRPr="0025516D" w:rsidTr="00CF7827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Calibri" w:hAnsi="Calibri" w:cs="Times New Roman"/>
                <w:sz w:val="28"/>
                <w:szCs w:val="28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Подвижные игры: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A953C0" w:rsidRPr="0025516D" w:rsidTr="00582C30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Активный отдых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A953C0" w:rsidRPr="0025516D" w:rsidTr="00A953C0">
        <w:tc>
          <w:tcPr>
            <w:tcW w:w="9345" w:type="dxa"/>
            <w:gridSpan w:val="4"/>
            <w:shd w:val="clear" w:color="auto" w:fill="D9D9D9" w:themeFill="background1" w:themeFillShade="D9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3 лет до 4 лет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D244DB">
        <w:tc>
          <w:tcPr>
            <w:tcW w:w="9345" w:type="dxa"/>
            <w:gridSpan w:val="4"/>
            <w:shd w:val="clear" w:color="auto" w:fill="D9D9D9" w:themeFill="background1" w:themeFillShade="D9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A953C0" w:rsidRPr="0025516D" w:rsidTr="007D7B66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Основные движения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53C0" w:rsidRPr="0025516D" w:rsidTr="00193AC8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Ползание и лазанье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53C0" w:rsidRPr="0025516D" w:rsidTr="006F0E21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Ходьба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53C0" w:rsidRPr="0025516D" w:rsidTr="00EB1887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Бег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E171BD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Прыжки: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6E1521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Упражнение в равновесии: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704AF4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Общеразвивающие упражнения: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5E0CC8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Музыкально-ритмические упражнения: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480739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Подвижные игры: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597803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Активный отдых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A953C0">
        <w:tc>
          <w:tcPr>
            <w:tcW w:w="9345" w:type="dxa"/>
            <w:gridSpan w:val="4"/>
            <w:shd w:val="clear" w:color="auto" w:fill="D9D9D9" w:themeFill="background1" w:themeFillShade="D9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4 лет до 5 лет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A953C0">
        <w:tc>
          <w:tcPr>
            <w:tcW w:w="9345" w:type="dxa"/>
            <w:gridSpan w:val="4"/>
            <w:shd w:val="clear" w:color="auto" w:fill="D9D9D9" w:themeFill="background1" w:themeFillShade="D9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A953C0" w:rsidRPr="0025516D" w:rsidTr="0090295C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Основные движения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53C0" w:rsidRPr="0025516D" w:rsidTr="00962F4C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Ползание и лазанье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53C0" w:rsidRPr="0025516D" w:rsidTr="00F315D5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Ходьба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53C0" w:rsidRPr="0025516D" w:rsidTr="00126B5D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Бег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7256C4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Прыжки: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B42CB4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Упражнение в равновесии: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274676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Общеразвивающие упражнения: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AB4A8A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Музыкально-ритмические упражнения: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6E2070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Подвижные игры: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844294">
        <w:tc>
          <w:tcPr>
            <w:tcW w:w="9345" w:type="dxa"/>
            <w:gridSpan w:val="4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Активный отдых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B15B95">
        <w:tc>
          <w:tcPr>
            <w:tcW w:w="9345" w:type="dxa"/>
            <w:gridSpan w:val="4"/>
            <w:shd w:val="clear" w:color="auto" w:fill="D9D9D9" w:themeFill="background1" w:themeFillShade="D9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5 лет до 6 лет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B15B95">
        <w:tc>
          <w:tcPr>
            <w:tcW w:w="9345" w:type="dxa"/>
            <w:gridSpan w:val="4"/>
            <w:shd w:val="clear" w:color="auto" w:fill="D9D9D9" w:themeFill="background1" w:themeFillShade="D9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B15B95" w:rsidRPr="0025516D" w:rsidTr="002D5D2F">
        <w:tc>
          <w:tcPr>
            <w:tcW w:w="9345" w:type="dxa"/>
            <w:gridSpan w:val="4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Основные движения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15B95" w:rsidRPr="0025516D" w:rsidTr="000849A4">
        <w:tc>
          <w:tcPr>
            <w:tcW w:w="9345" w:type="dxa"/>
            <w:gridSpan w:val="4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Ползание и лазанье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15B95" w:rsidRPr="0025516D" w:rsidTr="006E68B5">
        <w:tc>
          <w:tcPr>
            <w:tcW w:w="9345" w:type="dxa"/>
            <w:gridSpan w:val="4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Ходьба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15B95" w:rsidRPr="0025516D" w:rsidTr="00784D18">
        <w:tc>
          <w:tcPr>
            <w:tcW w:w="9345" w:type="dxa"/>
            <w:gridSpan w:val="4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Бег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551B00">
        <w:tc>
          <w:tcPr>
            <w:tcW w:w="9345" w:type="dxa"/>
            <w:gridSpan w:val="4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Прыжки: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4218D3">
        <w:tc>
          <w:tcPr>
            <w:tcW w:w="9345" w:type="dxa"/>
            <w:gridSpan w:val="4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Упражнение в равновесии: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EB6CE1">
        <w:tc>
          <w:tcPr>
            <w:tcW w:w="9345" w:type="dxa"/>
            <w:gridSpan w:val="4"/>
          </w:tcPr>
          <w:p w:rsidR="00B15B95" w:rsidRPr="0025516D" w:rsidRDefault="00B15B95" w:rsidP="00B15B9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Общеразвивающие упражнения: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B15B95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B15B9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594BB2">
        <w:tc>
          <w:tcPr>
            <w:tcW w:w="9345" w:type="dxa"/>
            <w:gridSpan w:val="4"/>
          </w:tcPr>
          <w:p w:rsidR="00B15B95" w:rsidRPr="0025516D" w:rsidRDefault="00B15B95" w:rsidP="00B15B9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Музыкально-ритмические упражнения: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B15B95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B15B9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91437E">
        <w:tc>
          <w:tcPr>
            <w:tcW w:w="9345" w:type="dxa"/>
            <w:gridSpan w:val="4"/>
          </w:tcPr>
          <w:p w:rsidR="00B15B95" w:rsidRPr="0025516D" w:rsidRDefault="00B15B95" w:rsidP="00B15B9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Подвижные игры: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B15B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B15B9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5516D" w:rsidRPr="0025516D" w:rsidTr="0025516D">
        <w:tc>
          <w:tcPr>
            <w:tcW w:w="7221" w:type="dxa"/>
            <w:gridSpan w:val="3"/>
          </w:tcPr>
          <w:p w:rsidR="0025516D" w:rsidRPr="0025516D" w:rsidRDefault="0025516D" w:rsidP="00B15B9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Активный отдых</w:t>
            </w: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B15B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B15B9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B15B95">
        <w:tc>
          <w:tcPr>
            <w:tcW w:w="9345" w:type="dxa"/>
            <w:gridSpan w:val="4"/>
            <w:shd w:val="clear" w:color="auto" w:fill="D9D9D9" w:themeFill="background1" w:themeFillShade="D9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6 лет до 7 лет</w:t>
            </w:r>
          </w:p>
        </w:tc>
      </w:tr>
      <w:tr w:rsidR="00B15B95" w:rsidRPr="0025516D" w:rsidTr="007B163D">
        <w:tc>
          <w:tcPr>
            <w:tcW w:w="9345" w:type="dxa"/>
            <w:gridSpan w:val="4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Основные движения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15B95" w:rsidRPr="0025516D" w:rsidTr="00E2375B">
        <w:tc>
          <w:tcPr>
            <w:tcW w:w="9345" w:type="dxa"/>
            <w:gridSpan w:val="4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Ползание и лазанье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15B95" w:rsidRPr="0025516D" w:rsidTr="0062167B">
        <w:tc>
          <w:tcPr>
            <w:tcW w:w="9345" w:type="dxa"/>
            <w:gridSpan w:val="4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Ходьба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15B95" w:rsidRPr="0025516D" w:rsidTr="00772FE7">
        <w:tc>
          <w:tcPr>
            <w:tcW w:w="9345" w:type="dxa"/>
            <w:gridSpan w:val="4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Бег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6236F1">
        <w:tc>
          <w:tcPr>
            <w:tcW w:w="9345" w:type="dxa"/>
            <w:gridSpan w:val="4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Прыжки: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944B06">
        <w:tc>
          <w:tcPr>
            <w:tcW w:w="9345" w:type="dxa"/>
            <w:gridSpan w:val="4"/>
          </w:tcPr>
          <w:p w:rsidR="00B15B95" w:rsidRPr="0025516D" w:rsidRDefault="00B15B95" w:rsidP="00B15B9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Упражнение в равновесии: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B15B9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4D485F">
        <w:tc>
          <w:tcPr>
            <w:tcW w:w="9345" w:type="dxa"/>
            <w:gridSpan w:val="4"/>
          </w:tcPr>
          <w:p w:rsidR="00B15B95" w:rsidRPr="0025516D" w:rsidRDefault="00B15B95" w:rsidP="00B15B9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Общеразвивающие упражнения: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B15B9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B130CA">
        <w:tc>
          <w:tcPr>
            <w:tcW w:w="9345" w:type="dxa"/>
            <w:gridSpan w:val="4"/>
          </w:tcPr>
          <w:p w:rsidR="00B15B95" w:rsidRPr="0025516D" w:rsidRDefault="00B15B95" w:rsidP="00B15B9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Музыкально-ритмические упражнения: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B15B9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211AD2">
        <w:tc>
          <w:tcPr>
            <w:tcW w:w="9345" w:type="dxa"/>
            <w:gridSpan w:val="4"/>
          </w:tcPr>
          <w:p w:rsidR="00B15B95" w:rsidRPr="0025516D" w:rsidRDefault="00B15B95" w:rsidP="00B15B9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Подвижные игры:</w:t>
            </w:r>
          </w:p>
        </w:tc>
      </w:tr>
      <w:tr w:rsidR="0025516D" w:rsidRPr="0025516D" w:rsidTr="0025516D">
        <w:trPr>
          <w:trHeight w:val="96"/>
        </w:trPr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9D2E09">
        <w:trPr>
          <w:trHeight w:val="96"/>
        </w:trPr>
        <w:tc>
          <w:tcPr>
            <w:tcW w:w="9345" w:type="dxa"/>
            <w:gridSpan w:val="4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Активный отдых</w:t>
            </w:r>
          </w:p>
        </w:tc>
      </w:tr>
      <w:tr w:rsidR="0025516D" w:rsidRPr="0025516D" w:rsidTr="0025516D">
        <w:trPr>
          <w:trHeight w:val="96"/>
        </w:trPr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B15B95">
        <w:tc>
          <w:tcPr>
            <w:tcW w:w="9345" w:type="dxa"/>
            <w:gridSpan w:val="4"/>
            <w:shd w:val="clear" w:color="auto" w:fill="D9D9D9" w:themeFill="background1" w:themeFillShade="D9"/>
          </w:tcPr>
          <w:p w:rsidR="00B15B95" w:rsidRPr="0025516D" w:rsidRDefault="00B15B95" w:rsidP="0025516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 совокупных задач воспитания в рамках образовательной</w:t>
            </w:r>
            <w:r w:rsidRPr="00255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области «Физическое развитие» </w:t>
            </w:r>
            <w:r w:rsidRPr="00255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направлено на приобщение детей к ценностям «Жизнь», «Здоровье»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B15B95">
        <w:tc>
          <w:tcPr>
            <w:tcW w:w="9345" w:type="dxa"/>
            <w:gridSpan w:val="4"/>
            <w:shd w:val="clear" w:color="auto" w:fill="D9D9D9" w:themeFill="background1" w:themeFillShade="D9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 Вариативные формы, способы, методы и средства реализации ООП ДО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B15B95">
        <w:tc>
          <w:tcPr>
            <w:tcW w:w="9345" w:type="dxa"/>
            <w:gridSpan w:val="4"/>
            <w:shd w:val="clear" w:color="auto" w:fill="D9D9D9" w:themeFill="background1" w:themeFillShade="D9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2.2.1 Особенности образовательной деятельности разных видов и культурных практик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B15B95">
        <w:tc>
          <w:tcPr>
            <w:tcW w:w="9345" w:type="dxa"/>
            <w:gridSpan w:val="4"/>
            <w:shd w:val="clear" w:color="auto" w:fill="D9D9D9" w:themeFill="background1" w:themeFillShade="D9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2.2.2 Способы и направления поддержки детской инициативы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B15B95">
        <w:tc>
          <w:tcPr>
            <w:tcW w:w="9345" w:type="dxa"/>
            <w:gridSpan w:val="4"/>
            <w:shd w:val="clear" w:color="auto" w:fill="D9D9D9" w:themeFill="background1" w:themeFillShade="D9"/>
          </w:tcPr>
          <w:p w:rsidR="00B15B95" w:rsidRPr="0025516D" w:rsidRDefault="00B15B95" w:rsidP="00B15B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2.3. Особенности взаимодействия педагогического коллектива с семьями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воспитанников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B15B95">
        <w:tc>
          <w:tcPr>
            <w:tcW w:w="9345" w:type="dxa"/>
            <w:gridSpan w:val="4"/>
            <w:shd w:val="clear" w:color="auto" w:fill="D9D9D9" w:themeFill="background1" w:themeFillShade="D9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2.4. Направления и задачи коррекционно-развивающей работы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tbl>
      <w:tblPr>
        <w:tblStyle w:val="4"/>
        <w:tblW w:w="9351" w:type="dxa"/>
        <w:tblLayout w:type="fixed"/>
        <w:tblLook w:val="04A0" w:firstRow="1" w:lastRow="0" w:firstColumn="1" w:lastColumn="0" w:noHBand="0" w:noVBand="1"/>
      </w:tblPr>
      <w:tblGrid>
        <w:gridCol w:w="2118"/>
        <w:gridCol w:w="2265"/>
        <w:gridCol w:w="2842"/>
        <w:gridCol w:w="2126"/>
      </w:tblGrid>
      <w:tr w:rsidR="00F428F8" w:rsidRPr="0025516D" w:rsidTr="00F428F8">
        <w:tc>
          <w:tcPr>
            <w:tcW w:w="9351" w:type="dxa"/>
            <w:gridSpan w:val="4"/>
            <w:shd w:val="clear" w:color="auto" w:fill="D9D9D9" w:themeFill="background1" w:themeFillShade="D9"/>
          </w:tcPr>
          <w:p w:rsidR="00F428F8" w:rsidRPr="0025516D" w:rsidRDefault="00F428F8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2.5. Федеральн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 рабочая программа воспитания</w:t>
            </w:r>
          </w:p>
        </w:tc>
      </w:tr>
      <w:tr w:rsidR="00F428F8" w:rsidRPr="0025516D" w:rsidTr="00F428F8">
        <w:tc>
          <w:tcPr>
            <w:tcW w:w="9351" w:type="dxa"/>
            <w:gridSpan w:val="4"/>
            <w:shd w:val="clear" w:color="auto" w:fill="D9D9D9" w:themeFill="background1" w:themeFillShade="D9"/>
          </w:tcPr>
          <w:p w:rsidR="00F428F8" w:rsidRPr="0025516D" w:rsidRDefault="00F428F8" w:rsidP="00F428F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sz w:val="24"/>
                <w:szCs w:val="24"/>
              </w:rPr>
              <w:t>Пояснительная записка</w:t>
            </w:r>
          </w:p>
        </w:tc>
      </w:tr>
      <w:tr w:rsidR="00B15B95" w:rsidRPr="0025516D" w:rsidTr="00D951AA"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428F8" w:rsidRPr="0025516D" w:rsidTr="00F428F8">
        <w:tc>
          <w:tcPr>
            <w:tcW w:w="9351" w:type="dxa"/>
            <w:gridSpan w:val="4"/>
            <w:shd w:val="clear" w:color="auto" w:fill="D9D9D9" w:themeFill="background1" w:themeFillShade="D9"/>
          </w:tcPr>
          <w:p w:rsidR="00F428F8" w:rsidRPr="0025516D" w:rsidRDefault="00F428F8" w:rsidP="00B15B9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2.5.1. Целевой раздел Программы воспитания</w:t>
            </w:r>
          </w:p>
        </w:tc>
      </w:tr>
      <w:tr w:rsidR="00F428F8" w:rsidRPr="0025516D" w:rsidTr="00F428F8">
        <w:tc>
          <w:tcPr>
            <w:tcW w:w="9351" w:type="dxa"/>
            <w:gridSpan w:val="4"/>
            <w:shd w:val="clear" w:color="auto" w:fill="D9D9D9" w:themeFill="background1" w:themeFillShade="D9"/>
          </w:tcPr>
          <w:p w:rsidR="00F428F8" w:rsidRPr="0025516D" w:rsidRDefault="00F428F8" w:rsidP="00F428F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 и задачи воспитания</w:t>
            </w:r>
          </w:p>
        </w:tc>
      </w:tr>
      <w:tr w:rsidR="00B15B95" w:rsidRPr="0025516D" w:rsidTr="00B15B95">
        <w:tc>
          <w:tcPr>
            <w:tcW w:w="4383" w:type="dxa"/>
            <w:gridSpan w:val="2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428F8" w:rsidRPr="0025516D" w:rsidTr="00F428F8">
        <w:tc>
          <w:tcPr>
            <w:tcW w:w="9351" w:type="dxa"/>
            <w:gridSpan w:val="4"/>
            <w:shd w:val="clear" w:color="auto" w:fill="D9D9D9" w:themeFill="background1" w:themeFillShade="D9"/>
          </w:tcPr>
          <w:p w:rsidR="00F428F8" w:rsidRPr="0025516D" w:rsidRDefault="00F428F8" w:rsidP="00F428F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Направления воспитания</w:t>
            </w:r>
          </w:p>
        </w:tc>
      </w:tr>
      <w:tr w:rsidR="00B15B95" w:rsidRPr="0025516D" w:rsidTr="00B15B95">
        <w:tc>
          <w:tcPr>
            <w:tcW w:w="2118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Патриотическое направление воспитания</w:t>
            </w:r>
          </w:p>
        </w:tc>
        <w:tc>
          <w:tcPr>
            <w:tcW w:w="2265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B15B95">
        <w:tc>
          <w:tcPr>
            <w:tcW w:w="2118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Духовно-нравственное направление воспитания</w:t>
            </w:r>
          </w:p>
        </w:tc>
        <w:tc>
          <w:tcPr>
            <w:tcW w:w="2265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B15B95">
        <w:tc>
          <w:tcPr>
            <w:tcW w:w="2118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Социальное направление воспитания</w:t>
            </w:r>
          </w:p>
        </w:tc>
        <w:tc>
          <w:tcPr>
            <w:tcW w:w="2265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B15B95">
        <w:tc>
          <w:tcPr>
            <w:tcW w:w="2118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Познавательное направление воспитания</w:t>
            </w:r>
          </w:p>
        </w:tc>
        <w:tc>
          <w:tcPr>
            <w:tcW w:w="2265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B15B95">
        <w:tc>
          <w:tcPr>
            <w:tcW w:w="2118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Физическое и оздоровительное направление воспитания</w:t>
            </w:r>
          </w:p>
        </w:tc>
        <w:tc>
          <w:tcPr>
            <w:tcW w:w="2265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B15B95">
        <w:tc>
          <w:tcPr>
            <w:tcW w:w="2118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Трудовое направление воспитания</w:t>
            </w:r>
          </w:p>
        </w:tc>
        <w:tc>
          <w:tcPr>
            <w:tcW w:w="2265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B15B95">
        <w:tc>
          <w:tcPr>
            <w:tcW w:w="2118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Эстетическое направление воспитания</w:t>
            </w:r>
          </w:p>
        </w:tc>
        <w:tc>
          <w:tcPr>
            <w:tcW w:w="2265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428F8" w:rsidRPr="0025516D" w:rsidTr="00F428F8">
        <w:tc>
          <w:tcPr>
            <w:tcW w:w="9351" w:type="dxa"/>
            <w:gridSpan w:val="4"/>
            <w:shd w:val="clear" w:color="auto" w:fill="D9D9D9" w:themeFill="background1" w:themeFillShade="D9"/>
          </w:tcPr>
          <w:p w:rsidR="00F428F8" w:rsidRPr="0025516D" w:rsidRDefault="00F428F8" w:rsidP="00B15B9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Целевые ориентиры воспитания</w:t>
            </w:r>
          </w:p>
        </w:tc>
      </w:tr>
      <w:tr w:rsidR="00B15B95" w:rsidRPr="0025516D" w:rsidTr="00B15B95">
        <w:tc>
          <w:tcPr>
            <w:tcW w:w="7225" w:type="dxa"/>
            <w:gridSpan w:val="3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428F8" w:rsidRPr="0025516D" w:rsidTr="00F428F8">
        <w:tc>
          <w:tcPr>
            <w:tcW w:w="9351" w:type="dxa"/>
            <w:gridSpan w:val="4"/>
            <w:shd w:val="clear" w:color="auto" w:fill="D9D9D9" w:themeFill="background1" w:themeFillShade="D9"/>
          </w:tcPr>
          <w:p w:rsidR="00F428F8" w:rsidRPr="0025516D" w:rsidRDefault="00F428F8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Целевые ориентиры воспитания детей раннего возраста (к ___ годам)</w:t>
            </w:r>
          </w:p>
        </w:tc>
      </w:tr>
      <w:tr w:rsidR="00B15B95" w:rsidRPr="0025516D" w:rsidTr="00B15B95">
        <w:tc>
          <w:tcPr>
            <w:tcW w:w="2118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Патриотическое направление.  Ценности: Родина, природа</w:t>
            </w:r>
          </w:p>
        </w:tc>
        <w:tc>
          <w:tcPr>
            <w:tcW w:w="2265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B15B95">
        <w:tc>
          <w:tcPr>
            <w:tcW w:w="2118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Духовно-нравственное направление.</w:t>
            </w:r>
          </w:p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Ценности: Жизнь, милосердие, добро</w:t>
            </w:r>
          </w:p>
        </w:tc>
        <w:tc>
          <w:tcPr>
            <w:tcW w:w="2265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B15B95">
        <w:tc>
          <w:tcPr>
            <w:tcW w:w="2118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Социальное направление.</w:t>
            </w:r>
          </w:p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Ценности:</w:t>
            </w: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Человек, семья, дружба, сотрудничество</w:t>
            </w:r>
          </w:p>
        </w:tc>
        <w:tc>
          <w:tcPr>
            <w:tcW w:w="2265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B15B95">
        <w:tc>
          <w:tcPr>
            <w:tcW w:w="2118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Познавательное направление. Ценность: Познание</w:t>
            </w:r>
          </w:p>
        </w:tc>
        <w:tc>
          <w:tcPr>
            <w:tcW w:w="2265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B15B95">
        <w:tc>
          <w:tcPr>
            <w:tcW w:w="2118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Физическое и оздоровительное направление. Ценности: Здоровье, жизнь</w:t>
            </w:r>
          </w:p>
        </w:tc>
        <w:tc>
          <w:tcPr>
            <w:tcW w:w="2265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B15B95">
        <w:tc>
          <w:tcPr>
            <w:tcW w:w="2118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Трудовое направление воспитания.</w:t>
            </w:r>
          </w:p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Ценность: Труд</w:t>
            </w:r>
          </w:p>
        </w:tc>
        <w:tc>
          <w:tcPr>
            <w:tcW w:w="2265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B15B95">
        <w:tc>
          <w:tcPr>
            <w:tcW w:w="2118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Эстетическое направление. Ценности Культура, красота</w:t>
            </w:r>
          </w:p>
        </w:tc>
        <w:tc>
          <w:tcPr>
            <w:tcW w:w="2265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5516D" w:rsidRPr="0025516D" w:rsidTr="00F428F8">
        <w:tc>
          <w:tcPr>
            <w:tcW w:w="9351" w:type="dxa"/>
            <w:gridSpan w:val="4"/>
            <w:shd w:val="clear" w:color="auto" w:fill="D9D9D9" w:themeFill="background1" w:themeFillShade="D9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sz w:val="24"/>
                <w:szCs w:val="24"/>
              </w:rPr>
              <w:t>2.5.2 Содержательный раздел Программы воспитания</w:t>
            </w:r>
          </w:p>
        </w:tc>
      </w:tr>
      <w:tr w:rsidR="00F428F8" w:rsidRPr="0025516D" w:rsidTr="00F428F8">
        <w:tc>
          <w:tcPr>
            <w:tcW w:w="9351" w:type="dxa"/>
            <w:gridSpan w:val="4"/>
            <w:shd w:val="clear" w:color="auto" w:fill="D9D9D9" w:themeFill="background1" w:themeFillShade="D9"/>
          </w:tcPr>
          <w:p w:rsidR="00F428F8" w:rsidRPr="0025516D" w:rsidRDefault="00F428F8" w:rsidP="00B15B9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Уклад ОО</w:t>
            </w:r>
            <w:r w:rsidRPr="00255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(основные характеристики)</w:t>
            </w:r>
          </w:p>
        </w:tc>
      </w:tr>
      <w:tr w:rsidR="00B15B95" w:rsidRPr="0025516D" w:rsidTr="00B15B95">
        <w:tc>
          <w:tcPr>
            <w:tcW w:w="2118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Цель и смысл деятельности ДОО, ее миссия</w:t>
            </w:r>
          </w:p>
        </w:tc>
        <w:tc>
          <w:tcPr>
            <w:tcW w:w="2265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B15B95">
        <w:tc>
          <w:tcPr>
            <w:tcW w:w="2118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Принципы жизни и воспитания в ДОО</w:t>
            </w:r>
          </w:p>
        </w:tc>
        <w:tc>
          <w:tcPr>
            <w:tcW w:w="2265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B15B95">
        <w:tc>
          <w:tcPr>
            <w:tcW w:w="2118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Образ ДОО, ее особенности, символика, внешний имидж</w:t>
            </w:r>
          </w:p>
        </w:tc>
        <w:tc>
          <w:tcPr>
            <w:tcW w:w="2265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B15B95">
        <w:tc>
          <w:tcPr>
            <w:tcW w:w="2118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Отношения к воспитанникам, их родителям, сотрудникам и партнерам ДОО</w:t>
            </w:r>
          </w:p>
        </w:tc>
        <w:tc>
          <w:tcPr>
            <w:tcW w:w="2265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B15B95">
        <w:tc>
          <w:tcPr>
            <w:tcW w:w="2118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Ключевые правила ДОО</w:t>
            </w:r>
          </w:p>
        </w:tc>
        <w:tc>
          <w:tcPr>
            <w:tcW w:w="2265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B15B95">
        <w:tc>
          <w:tcPr>
            <w:tcW w:w="2118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Традиции и ритуалы, особые нормы этикета в ДОО</w:t>
            </w:r>
          </w:p>
        </w:tc>
        <w:tc>
          <w:tcPr>
            <w:tcW w:w="2265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B15B95">
        <w:tc>
          <w:tcPr>
            <w:tcW w:w="2118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Особенности РППС, отражающие образ и ценности ДОО</w:t>
            </w:r>
          </w:p>
        </w:tc>
        <w:tc>
          <w:tcPr>
            <w:tcW w:w="2265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B15B95">
        <w:tc>
          <w:tcPr>
            <w:tcW w:w="2118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</w:t>
            </w:r>
            <w:r w:rsidR="00F428F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оциокультурный контекст, </w:t>
            </w: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внешняя со</w:t>
            </w:r>
            <w:r w:rsidR="00F428F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циальная и культурная среда ДОО </w:t>
            </w: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(учитывает этнокультурные, конфессиональные и региональные особенности)</w:t>
            </w:r>
          </w:p>
        </w:tc>
        <w:tc>
          <w:tcPr>
            <w:tcW w:w="2265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428F8" w:rsidRPr="0025516D" w:rsidTr="00F428F8">
        <w:tc>
          <w:tcPr>
            <w:tcW w:w="9351" w:type="dxa"/>
            <w:gridSpan w:val="4"/>
            <w:shd w:val="clear" w:color="auto" w:fill="D9D9D9" w:themeFill="background1" w:themeFillShade="D9"/>
          </w:tcPr>
          <w:p w:rsidR="00F428F8" w:rsidRPr="0025516D" w:rsidRDefault="00F428F8" w:rsidP="00B15B9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Воспитывающая среда образовательной организации</w:t>
            </w:r>
          </w:p>
        </w:tc>
      </w:tr>
      <w:tr w:rsidR="00B15B95" w:rsidRPr="0025516D" w:rsidTr="00B15B95">
        <w:tc>
          <w:tcPr>
            <w:tcW w:w="2118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для формирования эмоционально-ценностного отношения ребенка к</w:t>
            </w:r>
            <w:r w:rsidRPr="00255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окружающему миру, другим людям, себе</w:t>
            </w:r>
          </w:p>
        </w:tc>
        <w:tc>
          <w:tcPr>
            <w:tcW w:w="2265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B15B95">
        <w:tc>
          <w:tcPr>
            <w:tcW w:w="2118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для обретения ребенком первичного опыта деятельности и поступка в</w:t>
            </w:r>
            <w:r w:rsidRPr="00255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соответствии с традиционными ценностями </w:t>
            </w:r>
            <w:r w:rsidRPr="00255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российского общества;</w:t>
            </w:r>
          </w:p>
        </w:tc>
        <w:tc>
          <w:tcPr>
            <w:tcW w:w="2265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B15B95">
        <w:tc>
          <w:tcPr>
            <w:tcW w:w="2118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для становления самостоятельности, инициативности и творческого</w:t>
            </w:r>
            <w:r w:rsidRPr="00255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взаимодействия в разных детско-взрослых и детско-детских общностях, включая</w:t>
            </w:r>
            <w:r w:rsidRPr="00255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разновозрастное детское сообщество</w:t>
            </w:r>
          </w:p>
        </w:tc>
        <w:tc>
          <w:tcPr>
            <w:tcW w:w="2265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5516D" w:rsidRPr="0025516D" w:rsidTr="00F428F8">
        <w:tc>
          <w:tcPr>
            <w:tcW w:w="9351" w:type="dxa"/>
            <w:gridSpan w:val="4"/>
            <w:shd w:val="clear" w:color="auto" w:fill="D9D9D9" w:themeFill="background1" w:themeFillShade="D9"/>
          </w:tcPr>
          <w:p w:rsidR="0025516D" w:rsidRPr="0025516D" w:rsidRDefault="0025516D" w:rsidP="0025516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Общности образовательной организации</w:t>
            </w:r>
            <w:r w:rsidRPr="00255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(педагог – дети, родители – ребенок (дети), педагог – родители). Особенности организации всех общностей и их роль в процессе воспитания детей.</w:t>
            </w:r>
          </w:p>
        </w:tc>
      </w:tr>
      <w:tr w:rsidR="00B15B95" w:rsidRPr="0025516D" w:rsidTr="00B15B95">
        <w:tc>
          <w:tcPr>
            <w:tcW w:w="2118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ценности и цели профессионального сообщества</w:t>
            </w:r>
          </w:p>
        </w:tc>
        <w:tc>
          <w:tcPr>
            <w:tcW w:w="2265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B15B95">
        <w:tc>
          <w:tcPr>
            <w:tcW w:w="2118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ценности и цели профессионально-родительского сообщества</w:t>
            </w:r>
          </w:p>
        </w:tc>
        <w:tc>
          <w:tcPr>
            <w:tcW w:w="2265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B15B95">
        <w:tc>
          <w:tcPr>
            <w:tcW w:w="2118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ценности и цели детско-взрослой общности</w:t>
            </w:r>
          </w:p>
        </w:tc>
        <w:tc>
          <w:tcPr>
            <w:tcW w:w="2265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428F8" w:rsidRPr="0025516D" w:rsidTr="00F428F8">
        <w:tc>
          <w:tcPr>
            <w:tcW w:w="9351" w:type="dxa"/>
            <w:gridSpan w:val="4"/>
            <w:shd w:val="clear" w:color="auto" w:fill="D9D9D9" w:themeFill="background1" w:themeFillShade="D9"/>
          </w:tcPr>
          <w:p w:rsidR="00F428F8" w:rsidRPr="0025516D" w:rsidRDefault="00F428F8" w:rsidP="00B15B9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 воспитания в образовательных областях</w:t>
            </w:r>
          </w:p>
        </w:tc>
      </w:tr>
      <w:tr w:rsidR="00F428F8" w:rsidRPr="0025516D" w:rsidTr="00F428F8">
        <w:tc>
          <w:tcPr>
            <w:tcW w:w="9351" w:type="dxa"/>
            <w:gridSpan w:val="4"/>
            <w:shd w:val="clear" w:color="auto" w:fill="D9D9D9" w:themeFill="background1" w:themeFillShade="D9"/>
          </w:tcPr>
          <w:p w:rsidR="00F428F8" w:rsidRPr="0025516D" w:rsidRDefault="00F428F8" w:rsidP="0025516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Образовательная область «Социально-коммуникативное развитие»</w:t>
            </w:r>
            <w:r w:rsidRPr="00255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соотносится с патриотическим, духовно-нравственным, социальным и трудовым направлениями воспитания</w:t>
            </w:r>
          </w:p>
        </w:tc>
      </w:tr>
      <w:tr w:rsidR="00B15B95" w:rsidRPr="0025516D" w:rsidTr="00B15B95">
        <w:tc>
          <w:tcPr>
            <w:tcW w:w="4383" w:type="dxa"/>
            <w:gridSpan w:val="2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428F8" w:rsidRPr="0025516D" w:rsidTr="00F428F8">
        <w:tc>
          <w:tcPr>
            <w:tcW w:w="9351" w:type="dxa"/>
            <w:gridSpan w:val="4"/>
            <w:shd w:val="clear" w:color="auto" w:fill="D9D9D9" w:themeFill="background1" w:themeFillShade="D9"/>
          </w:tcPr>
          <w:p w:rsidR="00F428F8" w:rsidRPr="0025516D" w:rsidRDefault="00F428F8" w:rsidP="0025516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 «Познавательное развитие»</w:t>
            </w:r>
            <w:r w:rsidRPr="0025516D">
              <w:rPr>
                <w:rFonts w:ascii="Times New Roman" w:hAnsi="Times New Roman" w:cs="Times New Roman"/>
                <w:sz w:val="24"/>
                <w:szCs w:val="24"/>
              </w:rPr>
              <w:t xml:space="preserve"> соотносится с</w:t>
            </w:r>
            <w:r w:rsidRPr="0025516D">
              <w:rPr>
                <w:rFonts w:ascii="Times New Roman" w:hAnsi="Times New Roman" w:cs="Times New Roman"/>
                <w:sz w:val="24"/>
                <w:szCs w:val="24"/>
              </w:rPr>
              <w:br/>
              <w:t>познавательным и патриотическим направлениями воспитания</w:t>
            </w:r>
          </w:p>
        </w:tc>
      </w:tr>
      <w:tr w:rsidR="00B15B95" w:rsidRPr="0025516D" w:rsidTr="00B15B95">
        <w:tc>
          <w:tcPr>
            <w:tcW w:w="4383" w:type="dxa"/>
            <w:gridSpan w:val="2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428F8" w:rsidRPr="0025516D" w:rsidTr="00F428F8">
        <w:tc>
          <w:tcPr>
            <w:tcW w:w="9351" w:type="dxa"/>
            <w:gridSpan w:val="4"/>
            <w:shd w:val="clear" w:color="auto" w:fill="D9D9D9" w:themeFill="background1" w:themeFillShade="D9"/>
          </w:tcPr>
          <w:p w:rsidR="00F428F8" w:rsidRPr="0025516D" w:rsidRDefault="00F428F8" w:rsidP="0025516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Образовательная область «Речевое развитие» </w:t>
            </w:r>
            <w:r w:rsidRPr="00255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соотносится с социальным и эстетическим направлениями воспитания</w:t>
            </w:r>
          </w:p>
        </w:tc>
      </w:tr>
      <w:tr w:rsidR="00B15B95" w:rsidRPr="0025516D" w:rsidTr="00B15B95">
        <w:tc>
          <w:tcPr>
            <w:tcW w:w="4383" w:type="dxa"/>
            <w:gridSpan w:val="2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428F8" w:rsidRPr="0025516D" w:rsidTr="00F428F8">
        <w:tc>
          <w:tcPr>
            <w:tcW w:w="9351" w:type="dxa"/>
            <w:gridSpan w:val="4"/>
            <w:shd w:val="clear" w:color="auto" w:fill="D9D9D9" w:themeFill="background1" w:themeFillShade="D9"/>
          </w:tcPr>
          <w:p w:rsidR="00F428F8" w:rsidRPr="0025516D" w:rsidRDefault="00F428F8" w:rsidP="0025516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 «Художественно-эстетическое развитие»</w:t>
            </w:r>
            <w:r w:rsidRPr="0025516D">
              <w:rPr>
                <w:rFonts w:ascii="Times New Roman" w:hAnsi="Times New Roman" w:cs="Times New Roman"/>
                <w:sz w:val="24"/>
                <w:szCs w:val="24"/>
              </w:rPr>
              <w:t xml:space="preserve"> соотносится с эстетическим направлением воспитания</w:t>
            </w:r>
          </w:p>
        </w:tc>
      </w:tr>
      <w:tr w:rsidR="00B15B95" w:rsidRPr="0025516D" w:rsidTr="00B15B95">
        <w:tc>
          <w:tcPr>
            <w:tcW w:w="4383" w:type="dxa"/>
            <w:gridSpan w:val="2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428F8" w:rsidRPr="0025516D" w:rsidTr="00F428F8">
        <w:tc>
          <w:tcPr>
            <w:tcW w:w="9351" w:type="dxa"/>
            <w:gridSpan w:val="4"/>
            <w:shd w:val="clear" w:color="auto" w:fill="D9D9D9" w:themeFill="background1" w:themeFillShade="D9"/>
          </w:tcPr>
          <w:p w:rsidR="00F428F8" w:rsidRPr="0025516D" w:rsidRDefault="00F428F8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Образовательная область «Физическое развитие» соотносится с физическим и оздоровительным направлениями воспитания</w:t>
            </w:r>
          </w:p>
        </w:tc>
      </w:tr>
      <w:tr w:rsidR="00B15B95" w:rsidRPr="0025516D" w:rsidTr="00B15B95">
        <w:tc>
          <w:tcPr>
            <w:tcW w:w="4383" w:type="dxa"/>
            <w:gridSpan w:val="2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428F8" w:rsidRPr="0025516D" w:rsidTr="00F428F8">
        <w:tc>
          <w:tcPr>
            <w:tcW w:w="9351" w:type="dxa"/>
            <w:gridSpan w:val="4"/>
            <w:shd w:val="clear" w:color="auto" w:fill="D9D9D9" w:themeFill="background1" w:themeFillShade="D9"/>
          </w:tcPr>
          <w:p w:rsidR="00F428F8" w:rsidRPr="0025516D" w:rsidRDefault="00F428F8" w:rsidP="0025516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совместной деятельности в образовательной организации. Работа с родителями</w:t>
            </w:r>
          </w:p>
        </w:tc>
      </w:tr>
      <w:tr w:rsidR="00F428F8" w:rsidRPr="0025516D" w:rsidTr="00F428F8">
        <w:tc>
          <w:tcPr>
            <w:tcW w:w="9351" w:type="dxa"/>
            <w:gridSpan w:val="4"/>
            <w:shd w:val="clear" w:color="auto" w:fill="D9D9D9" w:themeFill="background1" w:themeFillShade="D9"/>
          </w:tcPr>
          <w:p w:rsidR="00F428F8" w:rsidRPr="0025516D" w:rsidRDefault="00F428F8" w:rsidP="00B15B9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События образовательной организации </w:t>
            </w:r>
            <w:r w:rsidRPr="002551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(воспитательные)</w:t>
            </w:r>
          </w:p>
        </w:tc>
      </w:tr>
      <w:tr w:rsidR="00B15B95" w:rsidRPr="0025516D" w:rsidTr="00B15B95">
        <w:tc>
          <w:tcPr>
            <w:tcW w:w="2118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проекты воспитательной направленности</w:t>
            </w:r>
          </w:p>
        </w:tc>
        <w:tc>
          <w:tcPr>
            <w:tcW w:w="2265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B15B95">
        <w:tc>
          <w:tcPr>
            <w:tcW w:w="2118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праздники</w:t>
            </w:r>
          </w:p>
        </w:tc>
        <w:tc>
          <w:tcPr>
            <w:tcW w:w="2265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B15B95">
        <w:tc>
          <w:tcPr>
            <w:tcW w:w="2118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общие дела</w:t>
            </w:r>
          </w:p>
        </w:tc>
        <w:tc>
          <w:tcPr>
            <w:tcW w:w="2265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B15B95">
        <w:tc>
          <w:tcPr>
            <w:tcW w:w="2118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ритмы жизни (утренний и вечерний круг, прогулка)</w:t>
            </w:r>
          </w:p>
        </w:tc>
        <w:tc>
          <w:tcPr>
            <w:tcW w:w="2265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B15B95">
        <w:tc>
          <w:tcPr>
            <w:tcW w:w="2118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режимные моменты (прием пищи, подготовка ко сну и пр.)</w:t>
            </w:r>
          </w:p>
        </w:tc>
        <w:tc>
          <w:tcPr>
            <w:tcW w:w="2265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B15B95">
        <w:tc>
          <w:tcPr>
            <w:tcW w:w="2118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свободная игра</w:t>
            </w:r>
          </w:p>
        </w:tc>
        <w:tc>
          <w:tcPr>
            <w:tcW w:w="2265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B15B95">
        <w:tc>
          <w:tcPr>
            <w:tcW w:w="2118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свободная деятельность детей</w:t>
            </w:r>
          </w:p>
        </w:tc>
        <w:tc>
          <w:tcPr>
            <w:tcW w:w="2265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B15B95">
        <w:tc>
          <w:tcPr>
            <w:tcW w:w="2118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иные воспитательные события</w:t>
            </w:r>
          </w:p>
        </w:tc>
        <w:tc>
          <w:tcPr>
            <w:tcW w:w="2265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428F8" w:rsidRPr="0025516D" w:rsidTr="00F428F8">
        <w:tc>
          <w:tcPr>
            <w:tcW w:w="9351" w:type="dxa"/>
            <w:gridSpan w:val="4"/>
            <w:shd w:val="clear" w:color="auto" w:fill="D9D9D9" w:themeFill="background1" w:themeFillShade="D9"/>
          </w:tcPr>
          <w:p w:rsidR="00F428F8" w:rsidRPr="0025516D" w:rsidRDefault="00F428F8" w:rsidP="0025516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Совместная деятельность в образовательных ситуациях</w:t>
            </w:r>
            <w:r w:rsidRPr="0025516D">
              <w:rPr>
                <w:rFonts w:ascii="Calibri" w:hAnsi="Calibri" w:cs="Times New Roman"/>
                <w:color w:val="000000"/>
                <w:sz w:val="28"/>
                <w:szCs w:val="28"/>
              </w:rPr>
              <w:t xml:space="preserve"> </w:t>
            </w:r>
            <w:r w:rsidRPr="00255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(актуальные формы организации совместной деятельности в образовательных ситуациях)</w:t>
            </w:r>
          </w:p>
        </w:tc>
      </w:tr>
      <w:tr w:rsidR="00B15B95" w:rsidRPr="0025516D" w:rsidTr="00B15B95">
        <w:tc>
          <w:tcPr>
            <w:tcW w:w="4383" w:type="dxa"/>
            <w:gridSpan w:val="2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428F8" w:rsidRPr="0025516D" w:rsidTr="00F428F8">
        <w:tc>
          <w:tcPr>
            <w:tcW w:w="9351" w:type="dxa"/>
            <w:gridSpan w:val="4"/>
            <w:shd w:val="clear" w:color="auto" w:fill="D9D9D9" w:themeFill="background1" w:themeFillShade="D9"/>
          </w:tcPr>
          <w:p w:rsidR="00F428F8" w:rsidRPr="0025516D" w:rsidRDefault="00F428F8" w:rsidP="0025516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предметно-пространственной среды</w:t>
            </w:r>
            <w:r w:rsidRPr="00255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(игрушки, материалы и оборудование, в соответствии с возрастными задачами воспитания</w:t>
            </w:r>
          </w:p>
        </w:tc>
      </w:tr>
      <w:tr w:rsidR="00B15B95" w:rsidRPr="0025516D" w:rsidTr="00B15B95">
        <w:tc>
          <w:tcPr>
            <w:tcW w:w="2118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Знаки и символы государства, региона, города и </w:t>
            </w:r>
            <w:r w:rsidRPr="0025516D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ДОО</w:t>
            </w:r>
          </w:p>
        </w:tc>
        <w:tc>
          <w:tcPr>
            <w:tcW w:w="2265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B15B95">
        <w:tc>
          <w:tcPr>
            <w:tcW w:w="2118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компоненты среды, отражающие региональные, этнографические и другие</w:t>
            </w: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  <w:t xml:space="preserve">особенности социокультурных условий, в которых находится </w:t>
            </w:r>
            <w:r w:rsidRPr="0025516D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ДОО</w:t>
            </w:r>
          </w:p>
        </w:tc>
        <w:tc>
          <w:tcPr>
            <w:tcW w:w="2265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B15B95">
        <w:tc>
          <w:tcPr>
            <w:tcW w:w="2118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Компоненты среды, отражающие экологичность, природосообразность и</w:t>
            </w: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  <w:t>безопасность</w:t>
            </w:r>
          </w:p>
        </w:tc>
        <w:tc>
          <w:tcPr>
            <w:tcW w:w="2265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B15B95">
        <w:tc>
          <w:tcPr>
            <w:tcW w:w="2118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Компоненты среды, обеспечивающие детям возможность </w:t>
            </w: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общения, игры и</w:t>
            </w: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  <w:t>совместной деятельности</w:t>
            </w:r>
          </w:p>
        </w:tc>
        <w:tc>
          <w:tcPr>
            <w:tcW w:w="2265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B15B95">
        <w:tc>
          <w:tcPr>
            <w:tcW w:w="2118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Компоненты среды, отражающие ценность семьи, людей разных поколений, радость общения с семьей</w:t>
            </w:r>
          </w:p>
        </w:tc>
        <w:tc>
          <w:tcPr>
            <w:tcW w:w="2265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B15B95">
        <w:tc>
          <w:tcPr>
            <w:tcW w:w="2118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Компоненты среды, обеспечивающие ребенку возможность познавательного развития, экспериментирования, освоения новых технологий, раскрывающие</w:t>
            </w: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  <w:t>красоту знаний, необходимость научного познания, формирующие научную картину мира</w:t>
            </w:r>
          </w:p>
        </w:tc>
        <w:tc>
          <w:tcPr>
            <w:tcW w:w="2265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B15B95">
        <w:tc>
          <w:tcPr>
            <w:tcW w:w="2118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Компоненты среды, обеспечивающие ребенку возможность посильного труда, а также отражающие ценности труда в жизни человека и государства</w:t>
            </w:r>
          </w:p>
        </w:tc>
        <w:tc>
          <w:tcPr>
            <w:tcW w:w="2265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B15B95">
        <w:tc>
          <w:tcPr>
            <w:tcW w:w="2118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Компоненты среды, обеспечивающие ребенку возможности для укрепления</w:t>
            </w: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  <w:t xml:space="preserve">здоровья, раскрывающие смысл здорового образа жизни, физической </w:t>
            </w: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культуры и</w:t>
            </w: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  <w:t>спорта</w:t>
            </w:r>
          </w:p>
        </w:tc>
        <w:tc>
          <w:tcPr>
            <w:tcW w:w="2265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B15B95">
        <w:tc>
          <w:tcPr>
            <w:tcW w:w="2118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Компоненты среды, предоставляющие ребенку возможность погружения в</w:t>
            </w: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  <w:t>культуру России, знакомства с особенностями традиций многонационального российского народа</w:t>
            </w:r>
          </w:p>
        </w:tc>
        <w:tc>
          <w:tcPr>
            <w:tcW w:w="2265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F428F8">
        <w:tc>
          <w:tcPr>
            <w:tcW w:w="7225" w:type="dxa"/>
            <w:gridSpan w:val="3"/>
            <w:shd w:val="clear" w:color="auto" w:fill="D9D9D9" w:themeFill="background1" w:themeFillShade="D9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Социальное партнерство</w:t>
            </w:r>
          </w:p>
        </w:tc>
        <w:tc>
          <w:tcPr>
            <w:tcW w:w="2126" w:type="dxa"/>
          </w:tcPr>
          <w:p w:rsidR="00B15B95" w:rsidRPr="0025516D" w:rsidRDefault="00B15B95" w:rsidP="00B15B9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B15B95">
        <w:tc>
          <w:tcPr>
            <w:tcW w:w="2118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Участие представителей организаций-партнеров в проведении отдельных</w:t>
            </w: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  <w:t>мероприятий</w:t>
            </w:r>
          </w:p>
        </w:tc>
        <w:tc>
          <w:tcPr>
            <w:tcW w:w="2265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B15B95">
        <w:tc>
          <w:tcPr>
            <w:tcW w:w="2118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Участие представителей организаций-партнеров в проведении занятий в</w:t>
            </w: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  <w:t>рамках дополнительного образования</w:t>
            </w:r>
          </w:p>
        </w:tc>
        <w:tc>
          <w:tcPr>
            <w:tcW w:w="2265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B15B95">
        <w:tc>
          <w:tcPr>
            <w:tcW w:w="2118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Проведение на базе организаций-партнеров различных мероприятий, событий</w:t>
            </w: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  <w:t>и акций воспитательной направленности</w:t>
            </w:r>
          </w:p>
        </w:tc>
        <w:tc>
          <w:tcPr>
            <w:tcW w:w="2265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B15B95">
        <w:tc>
          <w:tcPr>
            <w:tcW w:w="2118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Реализация различных проектов воспитательной направленности, совместно</w:t>
            </w: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  <w:t xml:space="preserve">разрабатываемых детьми, родителями и педагогами с </w:t>
            </w: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организациями-партнёрами</w:t>
            </w:r>
          </w:p>
        </w:tc>
        <w:tc>
          <w:tcPr>
            <w:tcW w:w="2265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428F8" w:rsidRPr="0025516D" w:rsidTr="00595920">
        <w:tc>
          <w:tcPr>
            <w:tcW w:w="9351" w:type="dxa"/>
            <w:gridSpan w:val="4"/>
            <w:shd w:val="clear" w:color="auto" w:fill="D9D9D9" w:themeFill="background1" w:themeFillShade="D9"/>
          </w:tcPr>
          <w:p w:rsidR="00F428F8" w:rsidRPr="0025516D" w:rsidRDefault="00F428F8" w:rsidP="00B15B9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2.5.3. Организационный раздел Программы воспитания.</w:t>
            </w:r>
          </w:p>
        </w:tc>
      </w:tr>
      <w:tr w:rsidR="00B15B95" w:rsidRPr="0025516D" w:rsidTr="00B15B95">
        <w:tc>
          <w:tcPr>
            <w:tcW w:w="2118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Кадровое обеспечение</w:t>
            </w:r>
          </w:p>
        </w:tc>
        <w:tc>
          <w:tcPr>
            <w:tcW w:w="5107" w:type="dxa"/>
            <w:gridSpan w:val="2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B15B95">
        <w:tc>
          <w:tcPr>
            <w:tcW w:w="2118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Нормативно-методическое обеспечение</w:t>
            </w:r>
          </w:p>
        </w:tc>
        <w:tc>
          <w:tcPr>
            <w:tcW w:w="5107" w:type="dxa"/>
            <w:gridSpan w:val="2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428F8" w:rsidRPr="0025516D" w:rsidTr="00A27A31">
        <w:tc>
          <w:tcPr>
            <w:tcW w:w="2118" w:type="dxa"/>
          </w:tcPr>
          <w:p w:rsidR="00F428F8" w:rsidRPr="0025516D" w:rsidRDefault="00F428F8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Условия работы с особыми категориями детей</w:t>
            </w:r>
          </w:p>
        </w:tc>
        <w:tc>
          <w:tcPr>
            <w:tcW w:w="5107" w:type="dxa"/>
            <w:gridSpan w:val="2"/>
          </w:tcPr>
          <w:p w:rsidR="00F428F8" w:rsidRPr="0025516D" w:rsidRDefault="00F428F8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F428F8" w:rsidRPr="0025516D" w:rsidRDefault="00F428F8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3F2E9A" w:rsidRDefault="003F2E9A" w:rsidP="003F2E9A">
      <w:pPr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F2E9A" w:rsidRDefault="003F2E9A" w:rsidP="003F2E9A">
      <w:pPr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F2E9A" w:rsidRDefault="003F2E9A" w:rsidP="003F2E9A">
      <w:pPr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F2E9A" w:rsidRDefault="003F2E9A" w:rsidP="003F2E9A">
      <w:pPr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F2E9A" w:rsidRDefault="003F2E9A" w:rsidP="003F2E9A">
      <w:pPr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F2E9A" w:rsidRDefault="003F2E9A" w:rsidP="003F2E9A">
      <w:pPr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F2E9A" w:rsidRDefault="003F2E9A" w:rsidP="003F2E9A">
      <w:pPr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F2E9A" w:rsidRDefault="003F2E9A" w:rsidP="003F2E9A">
      <w:pPr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F2E9A" w:rsidRDefault="003F2E9A" w:rsidP="003F2E9A">
      <w:pPr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F2E9A" w:rsidRDefault="003F2E9A" w:rsidP="003F2E9A">
      <w:pPr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F2E9A" w:rsidRDefault="003F2E9A" w:rsidP="003F2E9A">
      <w:pPr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F2E9A" w:rsidRDefault="003F2E9A" w:rsidP="003F2E9A">
      <w:pPr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F2E9A" w:rsidRDefault="003F2E9A" w:rsidP="003F2E9A">
      <w:pPr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F2E9A" w:rsidRDefault="003F2E9A" w:rsidP="003F2E9A">
      <w:pPr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F2E9A" w:rsidRDefault="003F2E9A" w:rsidP="003F2E9A">
      <w:pPr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F2E9A" w:rsidRDefault="003F2E9A" w:rsidP="003F2E9A">
      <w:pPr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F2E9A" w:rsidRDefault="003F2E9A" w:rsidP="003F2E9A">
      <w:pPr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F2E9A" w:rsidRDefault="003F2E9A" w:rsidP="003F2E9A">
      <w:pPr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F2E9A" w:rsidRDefault="003F2E9A" w:rsidP="003F2E9A">
      <w:pPr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F2E9A" w:rsidRDefault="003F2E9A" w:rsidP="003F2E9A">
      <w:pPr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F2E9A" w:rsidRDefault="003F2E9A" w:rsidP="003F2E9A">
      <w:pPr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F2E9A" w:rsidRDefault="003F2E9A" w:rsidP="003F2E9A">
      <w:pPr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F2E9A" w:rsidRDefault="003F2E9A" w:rsidP="003F2E9A">
      <w:pPr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F2E9A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Таблица 3.</w:t>
      </w:r>
    </w:p>
    <w:tbl>
      <w:tblPr>
        <w:tblStyle w:val="4"/>
        <w:tblW w:w="9351" w:type="dxa"/>
        <w:tblLayout w:type="fixed"/>
        <w:tblLook w:val="04A0" w:firstRow="1" w:lastRow="0" w:firstColumn="1" w:lastColumn="0" w:noHBand="0" w:noVBand="1"/>
      </w:tblPr>
      <w:tblGrid>
        <w:gridCol w:w="2118"/>
        <w:gridCol w:w="2265"/>
        <w:gridCol w:w="2842"/>
        <w:gridCol w:w="2126"/>
      </w:tblGrid>
      <w:tr w:rsidR="00F428F8" w:rsidRPr="0025516D" w:rsidTr="00F428F8">
        <w:tc>
          <w:tcPr>
            <w:tcW w:w="9351" w:type="dxa"/>
            <w:gridSpan w:val="4"/>
            <w:shd w:val="clear" w:color="auto" w:fill="BFBFBF" w:themeFill="background1" w:themeFillShade="BF"/>
          </w:tcPr>
          <w:p w:rsidR="00F428F8" w:rsidRPr="0025516D" w:rsidRDefault="00F428F8" w:rsidP="00B15B9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 ОРГАНИЗАЦИОННЫЙ РАЗДЕЛ ООП ДО</w:t>
            </w:r>
          </w:p>
        </w:tc>
      </w:tr>
      <w:tr w:rsidR="00F428F8" w:rsidRPr="0025516D" w:rsidTr="006043F1">
        <w:tc>
          <w:tcPr>
            <w:tcW w:w="9351" w:type="dxa"/>
            <w:gridSpan w:val="4"/>
            <w:shd w:val="clear" w:color="auto" w:fill="D9D9D9" w:themeFill="background1" w:themeFillShade="D9"/>
          </w:tcPr>
          <w:p w:rsidR="00F428F8" w:rsidRPr="0025516D" w:rsidRDefault="00F428F8" w:rsidP="00B15B9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3.1. Психолого-педагогические условия реализации ООП ДО</w:t>
            </w:r>
          </w:p>
        </w:tc>
      </w:tr>
      <w:tr w:rsidR="00B15B95" w:rsidRPr="0025516D" w:rsidTr="00B15B95">
        <w:tc>
          <w:tcPr>
            <w:tcW w:w="4383" w:type="dxa"/>
            <w:gridSpan w:val="2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428F8" w:rsidRPr="0025516D" w:rsidTr="00F428F8">
        <w:tc>
          <w:tcPr>
            <w:tcW w:w="9351" w:type="dxa"/>
            <w:gridSpan w:val="4"/>
            <w:shd w:val="clear" w:color="auto" w:fill="D9D9D9" w:themeFill="background1" w:themeFillShade="D9"/>
          </w:tcPr>
          <w:p w:rsidR="00F428F8" w:rsidRPr="0025516D" w:rsidRDefault="00F428F8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3.2. Особенности организации развивающей предметно-пространственной среды</w:t>
            </w:r>
          </w:p>
        </w:tc>
      </w:tr>
      <w:tr w:rsidR="00B15B95" w:rsidRPr="0025516D" w:rsidTr="00B15B95">
        <w:tc>
          <w:tcPr>
            <w:tcW w:w="4383" w:type="dxa"/>
            <w:gridSpan w:val="2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428F8" w:rsidRPr="0025516D" w:rsidTr="00F428F8">
        <w:tc>
          <w:tcPr>
            <w:tcW w:w="9351" w:type="dxa"/>
            <w:gridSpan w:val="4"/>
            <w:shd w:val="clear" w:color="auto" w:fill="D9D9D9" w:themeFill="background1" w:themeFillShade="D9"/>
          </w:tcPr>
          <w:p w:rsidR="00F428F8" w:rsidRPr="0025516D" w:rsidRDefault="00F428F8" w:rsidP="0025516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3.3. Материально-техническое обеспечение ООП ДО,</w:t>
            </w:r>
            <w:r w:rsidRPr="002551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обеспеченность</w:t>
            </w:r>
            <w:r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методическими материалами и средствами обучения и</w:t>
            </w:r>
            <w:r w:rsidRPr="002551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воспитания</w:t>
            </w:r>
          </w:p>
        </w:tc>
      </w:tr>
      <w:tr w:rsidR="00F428F8" w:rsidRPr="0025516D" w:rsidTr="00F428F8">
        <w:tc>
          <w:tcPr>
            <w:tcW w:w="9351" w:type="dxa"/>
            <w:gridSpan w:val="4"/>
            <w:shd w:val="clear" w:color="auto" w:fill="D9D9D9" w:themeFill="background1" w:themeFillShade="D9"/>
          </w:tcPr>
          <w:p w:rsidR="00F428F8" w:rsidRPr="0025516D" w:rsidRDefault="00F428F8" w:rsidP="00B15B9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3.3.1 Материально-техническое обеспечение ООП ДО</w:t>
            </w:r>
          </w:p>
        </w:tc>
      </w:tr>
      <w:tr w:rsidR="00B15B95" w:rsidRPr="0025516D" w:rsidTr="00B15B95">
        <w:tc>
          <w:tcPr>
            <w:tcW w:w="4383" w:type="dxa"/>
            <w:gridSpan w:val="2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428F8" w:rsidRPr="0025516D" w:rsidTr="00F428F8">
        <w:tc>
          <w:tcPr>
            <w:tcW w:w="9351" w:type="dxa"/>
            <w:gridSpan w:val="4"/>
            <w:shd w:val="clear" w:color="auto" w:fill="D9D9D9" w:themeFill="background1" w:themeFillShade="D9"/>
          </w:tcPr>
          <w:p w:rsidR="00F428F8" w:rsidRPr="0025516D" w:rsidRDefault="00F428F8" w:rsidP="0025516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3.3.2 Обеспеченность</w:t>
            </w:r>
            <w:r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методическими материалами и средствами обучения и</w:t>
            </w:r>
            <w:r w:rsidRPr="002551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воспитания</w:t>
            </w:r>
          </w:p>
        </w:tc>
      </w:tr>
      <w:tr w:rsidR="00B15B95" w:rsidRPr="0025516D" w:rsidTr="00B15B95">
        <w:tc>
          <w:tcPr>
            <w:tcW w:w="4383" w:type="dxa"/>
            <w:gridSpan w:val="2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428F8" w:rsidRPr="0025516D" w:rsidTr="00F428F8">
        <w:tc>
          <w:tcPr>
            <w:tcW w:w="9351" w:type="dxa"/>
            <w:gridSpan w:val="4"/>
            <w:shd w:val="clear" w:color="auto" w:fill="D9D9D9" w:themeFill="background1" w:themeFillShade="D9"/>
          </w:tcPr>
          <w:p w:rsidR="00F428F8" w:rsidRPr="0025516D" w:rsidRDefault="00F428F8" w:rsidP="00B15B9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3.4. Кадровые условия реализации ООП ДО</w:t>
            </w:r>
          </w:p>
        </w:tc>
      </w:tr>
      <w:tr w:rsidR="00B15B95" w:rsidRPr="0025516D" w:rsidTr="00B15B95">
        <w:tc>
          <w:tcPr>
            <w:tcW w:w="2118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428F8" w:rsidRPr="0025516D" w:rsidTr="00F428F8">
        <w:tc>
          <w:tcPr>
            <w:tcW w:w="9351" w:type="dxa"/>
            <w:gridSpan w:val="4"/>
            <w:shd w:val="clear" w:color="auto" w:fill="D9D9D9" w:themeFill="background1" w:themeFillShade="D9"/>
          </w:tcPr>
          <w:p w:rsidR="00F428F8" w:rsidRPr="0025516D" w:rsidRDefault="00F428F8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3.5. Режим и распорядок дня в дошкольных группах </w:t>
            </w:r>
            <w:r w:rsidRPr="002551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(с учетом холодного, теплого периода года)</w:t>
            </w:r>
          </w:p>
        </w:tc>
      </w:tr>
      <w:tr w:rsidR="00B15B95" w:rsidRPr="0025516D" w:rsidTr="00B15B95">
        <w:tc>
          <w:tcPr>
            <w:tcW w:w="2118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428F8" w:rsidRPr="0025516D" w:rsidTr="00BD1E3A">
        <w:tc>
          <w:tcPr>
            <w:tcW w:w="9351" w:type="dxa"/>
            <w:gridSpan w:val="4"/>
          </w:tcPr>
          <w:p w:rsidR="00F428F8" w:rsidRPr="0025516D" w:rsidRDefault="00F428F8" w:rsidP="00B15B9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3.6. Федеральный календарный план воспитательной работы</w:t>
            </w:r>
          </w:p>
        </w:tc>
      </w:tr>
      <w:tr w:rsidR="00B15B95" w:rsidRPr="0025516D" w:rsidTr="00B15B95">
        <w:tc>
          <w:tcPr>
            <w:tcW w:w="4383" w:type="dxa"/>
            <w:gridSpan w:val="2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428F8" w:rsidRPr="0025516D" w:rsidTr="00F428F8">
        <w:tc>
          <w:tcPr>
            <w:tcW w:w="9351" w:type="dxa"/>
            <w:gridSpan w:val="4"/>
            <w:shd w:val="clear" w:color="auto" w:fill="BFBFBF" w:themeFill="background1" w:themeFillShade="BF"/>
          </w:tcPr>
          <w:p w:rsidR="00F428F8" w:rsidRPr="0025516D" w:rsidRDefault="00F428F8" w:rsidP="00B15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ДОПОЛНИТЕЛЬНЫЙ РАЗДЕЛ ООП ДО</w:t>
            </w:r>
          </w:p>
        </w:tc>
      </w:tr>
      <w:tr w:rsidR="00B15B95" w:rsidRPr="0025516D" w:rsidTr="00B15B95">
        <w:tc>
          <w:tcPr>
            <w:tcW w:w="2118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Возрастные и иные категории детей, на которых ориентирована ООП ДО, в том числе категории детей с ОВЗ (при наличии детей этой категории)</w:t>
            </w:r>
          </w:p>
        </w:tc>
        <w:tc>
          <w:tcPr>
            <w:tcW w:w="2265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B15B95">
        <w:tc>
          <w:tcPr>
            <w:tcW w:w="2118" w:type="dxa"/>
          </w:tcPr>
          <w:p w:rsidR="00B15B95" w:rsidRPr="0025516D" w:rsidRDefault="00B15B95" w:rsidP="0025516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5516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Используемые образовательные программы</w:t>
            </w:r>
          </w:p>
        </w:tc>
        <w:tc>
          <w:tcPr>
            <w:tcW w:w="2265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B15B95">
        <w:tc>
          <w:tcPr>
            <w:tcW w:w="2118" w:type="dxa"/>
          </w:tcPr>
          <w:p w:rsidR="00B15B95" w:rsidRPr="0025516D" w:rsidRDefault="00B15B95" w:rsidP="0025516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5516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Характеристика взаимодействия педагогического коллектива с семьями детей</w:t>
            </w:r>
          </w:p>
        </w:tc>
        <w:tc>
          <w:tcPr>
            <w:tcW w:w="2265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25516D" w:rsidRDefault="0025516D"/>
    <w:sectPr w:rsidR="00255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E17A0"/>
    <w:multiLevelType w:val="hybridMultilevel"/>
    <w:tmpl w:val="ECC03F22"/>
    <w:lvl w:ilvl="0" w:tplc="59E40BBE">
      <w:start w:val="1"/>
      <w:numFmt w:val="decimal"/>
      <w:lvlText w:val="%1."/>
      <w:lvlJc w:val="left"/>
      <w:pPr>
        <w:ind w:left="58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C6298C">
      <w:start w:val="1"/>
      <w:numFmt w:val="lowerLetter"/>
      <w:lvlText w:val="%2"/>
      <w:lvlJc w:val="left"/>
      <w:pPr>
        <w:ind w:left="1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72E5AF2">
      <w:start w:val="1"/>
      <w:numFmt w:val="lowerRoman"/>
      <w:lvlText w:val="%3"/>
      <w:lvlJc w:val="left"/>
      <w:pPr>
        <w:ind w:left="2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427B64">
      <w:start w:val="1"/>
      <w:numFmt w:val="decimal"/>
      <w:lvlText w:val="%4"/>
      <w:lvlJc w:val="left"/>
      <w:pPr>
        <w:ind w:left="2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FC8ADB2">
      <w:start w:val="1"/>
      <w:numFmt w:val="lowerLetter"/>
      <w:lvlText w:val="%5"/>
      <w:lvlJc w:val="left"/>
      <w:pPr>
        <w:ind w:left="3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CA62438">
      <w:start w:val="1"/>
      <w:numFmt w:val="lowerRoman"/>
      <w:lvlText w:val="%6"/>
      <w:lvlJc w:val="left"/>
      <w:pPr>
        <w:ind w:left="4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BEE9CEE">
      <w:start w:val="1"/>
      <w:numFmt w:val="decimal"/>
      <w:lvlText w:val="%7"/>
      <w:lvlJc w:val="left"/>
      <w:pPr>
        <w:ind w:left="5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3DAE950">
      <w:start w:val="1"/>
      <w:numFmt w:val="lowerLetter"/>
      <w:lvlText w:val="%8"/>
      <w:lvlJc w:val="left"/>
      <w:pPr>
        <w:ind w:left="5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600E4C0">
      <w:start w:val="1"/>
      <w:numFmt w:val="lowerRoman"/>
      <w:lvlText w:val="%9"/>
      <w:lvlJc w:val="left"/>
      <w:pPr>
        <w:ind w:left="6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141F94"/>
    <w:multiLevelType w:val="hybridMultilevel"/>
    <w:tmpl w:val="FDE604A6"/>
    <w:lvl w:ilvl="0" w:tplc="A802BD64">
      <w:start w:val="1"/>
      <w:numFmt w:val="decimal"/>
      <w:lvlText w:val="%1."/>
      <w:lvlJc w:val="left"/>
      <w:pPr>
        <w:ind w:left="573"/>
      </w:pPr>
      <w:rPr>
        <w:rFonts w:ascii="Times New Roman" w:eastAsia="Trebuchet MS" w:hAnsi="Times New Roman" w:cs="Times New Roman" w:hint="default"/>
        <w:b w:val="0"/>
        <w:i w:val="0"/>
        <w:strike w:val="0"/>
        <w:dstrike w:val="0"/>
        <w:color w:val="000000"/>
        <w:sz w:val="2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E9A45D8">
      <w:start w:val="1"/>
      <w:numFmt w:val="lowerLetter"/>
      <w:lvlText w:val="%2"/>
      <w:lvlJc w:val="left"/>
      <w:pPr>
        <w:ind w:left="163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321AA6">
      <w:start w:val="1"/>
      <w:numFmt w:val="lowerRoman"/>
      <w:lvlText w:val="%3"/>
      <w:lvlJc w:val="left"/>
      <w:pPr>
        <w:ind w:left="235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8C57AA">
      <w:start w:val="1"/>
      <w:numFmt w:val="decimal"/>
      <w:lvlText w:val="%4"/>
      <w:lvlJc w:val="left"/>
      <w:pPr>
        <w:ind w:left="307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4246A08">
      <w:start w:val="1"/>
      <w:numFmt w:val="lowerLetter"/>
      <w:lvlText w:val="%5"/>
      <w:lvlJc w:val="left"/>
      <w:pPr>
        <w:ind w:left="379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3BC4C56">
      <w:start w:val="1"/>
      <w:numFmt w:val="lowerRoman"/>
      <w:lvlText w:val="%6"/>
      <w:lvlJc w:val="left"/>
      <w:pPr>
        <w:ind w:left="451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99C8592">
      <w:start w:val="1"/>
      <w:numFmt w:val="decimal"/>
      <w:lvlText w:val="%7"/>
      <w:lvlJc w:val="left"/>
      <w:pPr>
        <w:ind w:left="523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BE6986">
      <w:start w:val="1"/>
      <w:numFmt w:val="lowerLetter"/>
      <w:lvlText w:val="%8"/>
      <w:lvlJc w:val="left"/>
      <w:pPr>
        <w:ind w:left="595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6DE4770">
      <w:start w:val="1"/>
      <w:numFmt w:val="lowerRoman"/>
      <w:lvlText w:val="%9"/>
      <w:lvlJc w:val="left"/>
      <w:pPr>
        <w:ind w:left="667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F873EA"/>
    <w:multiLevelType w:val="hybridMultilevel"/>
    <w:tmpl w:val="4568F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81FF7"/>
    <w:multiLevelType w:val="hybridMultilevel"/>
    <w:tmpl w:val="8452B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37D14"/>
    <w:multiLevelType w:val="multilevel"/>
    <w:tmpl w:val="933A8E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8256B45"/>
    <w:multiLevelType w:val="hybridMultilevel"/>
    <w:tmpl w:val="FDE604A6"/>
    <w:lvl w:ilvl="0" w:tplc="A802BD64">
      <w:start w:val="1"/>
      <w:numFmt w:val="decimal"/>
      <w:lvlText w:val="%1."/>
      <w:lvlJc w:val="left"/>
      <w:pPr>
        <w:ind w:left="573"/>
      </w:pPr>
      <w:rPr>
        <w:rFonts w:ascii="Times New Roman" w:eastAsia="Trebuchet MS" w:hAnsi="Times New Roman" w:cs="Times New Roman" w:hint="default"/>
        <w:b w:val="0"/>
        <w:i w:val="0"/>
        <w:strike w:val="0"/>
        <w:dstrike w:val="0"/>
        <w:color w:val="000000"/>
        <w:sz w:val="2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E9A45D8">
      <w:start w:val="1"/>
      <w:numFmt w:val="lowerLetter"/>
      <w:lvlText w:val="%2"/>
      <w:lvlJc w:val="left"/>
      <w:pPr>
        <w:ind w:left="163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321AA6">
      <w:start w:val="1"/>
      <w:numFmt w:val="lowerRoman"/>
      <w:lvlText w:val="%3"/>
      <w:lvlJc w:val="left"/>
      <w:pPr>
        <w:ind w:left="235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8C57AA">
      <w:start w:val="1"/>
      <w:numFmt w:val="decimal"/>
      <w:lvlText w:val="%4"/>
      <w:lvlJc w:val="left"/>
      <w:pPr>
        <w:ind w:left="307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4246A08">
      <w:start w:val="1"/>
      <w:numFmt w:val="lowerLetter"/>
      <w:lvlText w:val="%5"/>
      <w:lvlJc w:val="left"/>
      <w:pPr>
        <w:ind w:left="379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3BC4C56">
      <w:start w:val="1"/>
      <w:numFmt w:val="lowerRoman"/>
      <w:lvlText w:val="%6"/>
      <w:lvlJc w:val="left"/>
      <w:pPr>
        <w:ind w:left="451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99C8592">
      <w:start w:val="1"/>
      <w:numFmt w:val="decimal"/>
      <w:lvlText w:val="%7"/>
      <w:lvlJc w:val="left"/>
      <w:pPr>
        <w:ind w:left="523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BE6986">
      <w:start w:val="1"/>
      <w:numFmt w:val="lowerLetter"/>
      <w:lvlText w:val="%8"/>
      <w:lvlJc w:val="left"/>
      <w:pPr>
        <w:ind w:left="595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6DE4770">
      <w:start w:val="1"/>
      <w:numFmt w:val="lowerRoman"/>
      <w:lvlText w:val="%9"/>
      <w:lvlJc w:val="left"/>
      <w:pPr>
        <w:ind w:left="667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F06BC3"/>
    <w:multiLevelType w:val="hybridMultilevel"/>
    <w:tmpl w:val="84F8BDB6"/>
    <w:lvl w:ilvl="0" w:tplc="179AE8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E116DD"/>
    <w:multiLevelType w:val="hybridMultilevel"/>
    <w:tmpl w:val="FDE604A6"/>
    <w:lvl w:ilvl="0" w:tplc="A802BD64">
      <w:start w:val="1"/>
      <w:numFmt w:val="decimal"/>
      <w:lvlText w:val="%1."/>
      <w:lvlJc w:val="left"/>
      <w:pPr>
        <w:ind w:left="573"/>
      </w:pPr>
      <w:rPr>
        <w:rFonts w:ascii="Times New Roman" w:eastAsia="Trebuchet MS" w:hAnsi="Times New Roman" w:cs="Times New Roman" w:hint="default"/>
        <w:b w:val="0"/>
        <w:i w:val="0"/>
        <w:strike w:val="0"/>
        <w:dstrike w:val="0"/>
        <w:color w:val="000000"/>
        <w:sz w:val="2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E9A45D8">
      <w:start w:val="1"/>
      <w:numFmt w:val="lowerLetter"/>
      <w:lvlText w:val="%2"/>
      <w:lvlJc w:val="left"/>
      <w:pPr>
        <w:ind w:left="163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321AA6">
      <w:start w:val="1"/>
      <w:numFmt w:val="lowerRoman"/>
      <w:lvlText w:val="%3"/>
      <w:lvlJc w:val="left"/>
      <w:pPr>
        <w:ind w:left="235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8C57AA">
      <w:start w:val="1"/>
      <w:numFmt w:val="decimal"/>
      <w:lvlText w:val="%4"/>
      <w:lvlJc w:val="left"/>
      <w:pPr>
        <w:ind w:left="307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4246A08">
      <w:start w:val="1"/>
      <w:numFmt w:val="lowerLetter"/>
      <w:lvlText w:val="%5"/>
      <w:lvlJc w:val="left"/>
      <w:pPr>
        <w:ind w:left="379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3BC4C56">
      <w:start w:val="1"/>
      <w:numFmt w:val="lowerRoman"/>
      <w:lvlText w:val="%6"/>
      <w:lvlJc w:val="left"/>
      <w:pPr>
        <w:ind w:left="451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99C8592">
      <w:start w:val="1"/>
      <w:numFmt w:val="decimal"/>
      <w:lvlText w:val="%7"/>
      <w:lvlJc w:val="left"/>
      <w:pPr>
        <w:ind w:left="523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BE6986">
      <w:start w:val="1"/>
      <w:numFmt w:val="lowerLetter"/>
      <w:lvlText w:val="%8"/>
      <w:lvlJc w:val="left"/>
      <w:pPr>
        <w:ind w:left="595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6DE4770">
      <w:start w:val="1"/>
      <w:numFmt w:val="lowerRoman"/>
      <w:lvlText w:val="%9"/>
      <w:lvlJc w:val="left"/>
      <w:pPr>
        <w:ind w:left="667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B66F55"/>
    <w:multiLevelType w:val="hybridMultilevel"/>
    <w:tmpl w:val="BBFC295C"/>
    <w:lvl w:ilvl="0" w:tplc="F70ADC4A">
      <w:start w:val="1"/>
      <w:numFmt w:val="decimal"/>
      <w:lvlText w:val="%1."/>
      <w:lvlJc w:val="left"/>
      <w:pPr>
        <w:ind w:left="600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904894">
      <w:start w:val="1"/>
      <w:numFmt w:val="lowerLetter"/>
      <w:lvlText w:val="%2"/>
      <w:lvlJc w:val="left"/>
      <w:pPr>
        <w:ind w:left="1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09078E0">
      <w:start w:val="1"/>
      <w:numFmt w:val="lowerRoman"/>
      <w:lvlText w:val="%3"/>
      <w:lvlJc w:val="left"/>
      <w:pPr>
        <w:ind w:left="2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5B2FB64">
      <w:start w:val="1"/>
      <w:numFmt w:val="decimal"/>
      <w:lvlText w:val="%4"/>
      <w:lvlJc w:val="left"/>
      <w:pPr>
        <w:ind w:left="2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D0AC3A">
      <w:start w:val="1"/>
      <w:numFmt w:val="lowerLetter"/>
      <w:lvlText w:val="%5"/>
      <w:lvlJc w:val="left"/>
      <w:pPr>
        <w:ind w:left="3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20E7364">
      <w:start w:val="1"/>
      <w:numFmt w:val="lowerRoman"/>
      <w:lvlText w:val="%6"/>
      <w:lvlJc w:val="left"/>
      <w:pPr>
        <w:ind w:left="4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BB86632">
      <w:start w:val="1"/>
      <w:numFmt w:val="decimal"/>
      <w:lvlText w:val="%7"/>
      <w:lvlJc w:val="left"/>
      <w:pPr>
        <w:ind w:left="5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5EC71E">
      <w:start w:val="1"/>
      <w:numFmt w:val="lowerLetter"/>
      <w:lvlText w:val="%8"/>
      <w:lvlJc w:val="left"/>
      <w:pPr>
        <w:ind w:left="5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1DE19FA">
      <w:start w:val="1"/>
      <w:numFmt w:val="lowerRoman"/>
      <w:lvlText w:val="%9"/>
      <w:lvlJc w:val="left"/>
      <w:pPr>
        <w:ind w:left="6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545F45"/>
    <w:multiLevelType w:val="hybridMultilevel"/>
    <w:tmpl w:val="5DE69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87B03"/>
    <w:multiLevelType w:val="hybridMultilevel"/>
    <w:tmpl w:val="A69C416C"/>
    <w:lvl w:ilvl="0" w:tplc="3760DE18">
      <w:start w:val="1"/>
      <w:numFmt w:val="decimal"/>
      <w:lvlText w:val="%1."/>
      <w:lvlJc w:val="left"/>
      <w:pPr>
        <w:ind w:left="69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1692DC">
      <w:start w:val="2018"/>
      <w:numFmt w:val="decimal"/>
      <w:lvlText w:val="%2."/>
      <w:lvlJc w:val="left"/>
      <w:pPr>
        <w:ind w:left="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97841F2">
      <w:start w:val="1"/>
      <w:numFmt w:val="lowerRoman"/>
      <w:lvlText w:val="%3"/>
      <w:lvlJc w:val="left"/>
      <w:pPr>
        <w:ind w:left="1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0BCF9A6">
      <w:start w:val="1"/>
      <w:numFmt w:val="decimal"/>
      <w:lvlText w:val="%4"/>
      <w:lvlJc w:val="left"/>
      <w:pPr>
        <w:ind w:left="2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E984C8C">
      <w:start w:val="1"/>
      <w:numFmt w:val="lowerLetter"/>
      <w:lvlText w:val="%5"/>
      <w:lvlJc w:val="left"/>
      <w:pPr>
        <w:ind w:left="3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C92624E">
      <w:start w:val="1"/>
      <w:numFmt w:val="lowerRoman"/>
      <w:lvlText w:val="%6"/>
      <w:lvlJc w:val="left"/>
      <w:pPr>
        <w:ind w:left="3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83CF05C">
      <w:start w:val="1"/>
      <w:numFmt w:val="decimal"/>
      <w:lvlText w:val="%7"/>
      <w:lvlJc w:val="left"/>
      <w:pPr>
        <w:ind w:left="4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C88A35E">
      <w:start w:val="1"/>
      <w:numFmt w:val="lowerLetter"/>
      <w:lvlText w:val="%8"/>
      <w:lvlJc w:val="left"/>
      <w:pPr>
        <w:ind w:left="5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4BCCC9E">
      <w:start w:val="1"/>
      <w:numFmt w:val="lowerRoman"/>
      <w:lvlText w:val="%9"/>
      <w:lvlJc w:val="left"/>
      <w:pPr>
        <w:ind w:left="6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619568C"/>
    <w:multiLevelType w:val="multilevel"/>
    <w:tmpl w:val="ED8C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2D0B99"/>
    <w:multiLevelType w:val="hybridMultilevel"/>
    <w:tmpl w:val="2DF0A56C"/>
    <w:lvl w:ilvl="0" w:tplc="A55669C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2EEC678">
      <w:start w:val="5"/>
      <w:numFmt w:val="decimal"/>
      <w:lvlRestart w:val="0"/>
      <w:lvlText w:val="%2.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B2C952E">
      <w:start w:val="1"/>
      <w:numFmt w:val="lowerRoman"/>
      <w:lvlText w:val="%3"/>
      <w:lvlJc w:val="left"/>
      <w:pPr>
        <w:ind w:left="13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014D0BA">
      <w:start w:val="1"/>
      <w:numFmt w:val="decimal"/>
      <w:lvlText w:val="%4"/>
      <w:lvlJc w:val="left"/>
      <w:pPr>
        <w:ind w:left="20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8A21586">
      <w:start w:val="1"/>
      <w:numFmt w:val="lowerLetter"/>
      <w:lvlText w:val="%5"/>
      <w:lvlJc w:val="left"/>
      <w:pPr>
        <w:ind w:left="2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292ACF6">
      <w:start w:val="1"/>
      <w:numFmt w:val="lowerRoman"/>
      <w:lvlText w:val="%6"/>
      <w:lvlJc w:val="left"/>
      <w:pPr>
        <w:ind w:left="3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727A7C">
      <w:start w:val="1"/>
      <w:numFmt w:val="decimal"/>
      <w:lvlText w:val="%7"/>
      <w:lvlJc w:val="left"/>
      <w:pPr>
        <w:ind w:left="4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F8E2EE4">
      <w:start w:val="1"/>
      <w:numFmt w:val="lowerLetter"/>
      <w:lvlText w:val="%8"/>
      <w:lvlJc w:val="left"/>
      <w:pPr>
        <w:ind w:left="4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90451BE">
      <w:start w:val="1"/>
      <w:numFmt w:val="lowerRoman"/>
      <w:lvlText w:val="%9"/>
      <w:lvlJc w:val="left"/>
      <w:pPr>
        <w:ind w:left="5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B9073EF"/>
    <w:multiLevelType w:val="hybridMultilevel"/>
    <w:tmpl w:val="FDE604A6"/>
    <w:lvl w:ilvl="0" w:tplc="A802BD64">
      <w:start w:val="1"/>
      <w:numFmt w:val="decimal"/>
      <w:lvlText w:val="%1."/>
      <w:lvlJc w:val="left"/>
      <w:pPr>
        <w:ind w:left="573"/>
      </w:pPr>
      <w:rPr>
        <w:rFonts w:ascii="Times New Roman" w:eastAsia="Trebuchet MS" w:hAnsi="Times New Roman" w:cs="Times New Roman" w:hint="default"/>
        <w:b w:val="0"/>
        <w:i w:val="0"/>
        <w:strike w:val="0"/>
        <w:dstrike w:val="0"/>
        <w:color w:val="000000"/>
        <w:sz w:val="2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E9A45D8">
      <w:start w:val="1"/>
      <w:numFmt w:val="lowerLetter"/>
      <w:lvlText w:val="%2"/>
      <w:lvlJc w:val="left"/>
      <w:pPr>
        <w:ind w:left="163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321AA6">
      <w:start w:val="1"/>
      <w:numFmt w:val="lowerRoman"/>
      <w:lvlText w:val="%3"/>
      <w:lvlJc w:val="left"/>
      <w:pPr>
        <w:ind w:left="235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8C57AA">
      <w:start w:val="1"/>
      <w:numFmt w:val="decimal"/>
      <w:lvlText w:val="%4"/>
      <w:lvlJc w:val="left"/>
      <w:pPr>
        <w:ind w:left="307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4246A08">
      <w:start w:val="1"/>
      <w:numFmt w:val="lowerLetter"/>
      <w:lvlText w:val="%5"/>
      <w:lvlJc w:val="left"/>
      <w:pPr>
        <w:ind w:left="379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3BC4C56">
      <w:start w:val="1"/>
      <w:numFmt w:val="lowerRoman"/>
      <w:lvlText w:val="%6"/>
      <w:lvlJc w:val="left"/>
      <w:pPr>
        <w:ind w:left="451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99C8592">
      <w:start w:val="1"/>
      <w:numFmt w:val="decimal"/>
      <w:lvlText w:val="%7"/>
      <w:lvlJc w:val="left"/>
      <w:pPr>
        <w:ind w:left="523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BE6986">
      <w:start w:val="1"/>
      <w:numFmt w:val="lowerLetter"/>
      <w:lvlText w:val="%8"/>
      <w:lvlJc w:val="left"/>
      <w:pPr>
        <w:ind w:left="595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6DE4770">
      <w:start w:val="1"/>
      <w:numFmt w:val="lowerRoman"/>
      <w:lvlText w:val="%9"/>
      <w:lvlJc w:val="left"/>
      <w:pPr>
        <w:ind w:left="667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C62651B"/>
    <w:multiLevelType w:val="hybridMultilevel"/>
    <w:tmpl w:val="04464C10"/>
    <w:lvl w:ilvl="0" w:tplc="8BD047F4">
      <w:start w:val="1"/>
      <w:numFmt w:val="bullet"/>
      <w:lvlText w:val="•"/>
      <w:lvlJc w:val="left"/>
      <w:pPr>
        <w:ind w:left="3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19C4494">
      <w:start w:val="1"/>
      <w:numFmt w:val="bullet"/>
      <w:lvlText w:val="o"/>
      <w:lvlJc w:val="left"/>
      <w:pPr>
        <w:ind w:left="57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C54BDCA">
      <w:start w:val="1"/>
      <w:numFmt w:val="bullet"/>
      <w:lvlRestart w:val="0"/>
      <w:lvlText w:val="-"/>
      <w:lvlJc w:val="left"/>
      <w:pPr>
        <w:ind w:left="707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57AA33A">
      <w:start w:val="1"/>
      <w:numFmt w:val="bullet"/>
      <w:lvlText w:val="•"/>
      <w:lvlJc w:val="left"/>
      <w:pPr>
        <w:ind w:left="149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AA0A678">
      <w:start w:val="1"/>
      <w:numFmt w:val="bullet"/>
      <w:lvlText w:val="o"/>
      <w:lvlJc w:val="left"/>
      <w:pPr>
        <w:ind w:left="221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23838C0">
      <w:start w:val="1"/>
      <w:numFmt w:val="bullet"/>
      <w:lvlText w:val="▪"/>
      <w:lvlJc w:val="left"/>
      <w:pPr>
        <w:ind w:left="293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2C0C214">
      <w:start w:val="1"/>
      <w:numFmt w:val="bullet"/>
      <w:lvlText w:val="•"/>
      <w:lvlJc w:val="left"/>
      <w:pPr>
        <w:ind w:left="365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71002D8">
      <w:start w:val="1"/>
      <w:numFmt w:val="bullet"/>
      <w:lvlText w:val="o"/>
      <w:lvlJc w:val="left"/>
      <w:pPr>
        <w:ind w:left="437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4FCC0AA">
      <w:start w:val="1"/>
      <w:numFmt w:val="bullet"/>
      <w:lvlText w:val="▪"/>
      <w:lvlJc w:val="left"/>
      <w:pPr>
        <w:ind w:left="509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0C94ECA"/>
    <w:multiLevelType w:val="hybridMultilevel"/>
    <w:tmpl w:val="1174020E"/>
    <w:lvl w:ilvl="0" w:tplc="E19257F6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F1DAA"/>
    <w:multiLevelType w:val="hybridMultilevel"/>
    <w:tmpl w:val="6E565D2E"/>
    <w:lvl w:ilvl="0" w:tplc="0FF21594">
      <w:start w:val="1"/>
      <w:numFmt w:val="decimal"/>
      <w:lvlText w:val="%1."/>
      <w:lvlJc w:val="left"/>
      <w:pPr>
        <w:ind w:left="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282702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EBA64C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278AD8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346DAC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F3EEEB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8F22E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08EDC9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2CAF16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53A2549"/>
    <w:multiLevelType w:val="hybridMultilevel"/>
    <w:tmpl w:val="FDE604A6"/>
    <w:lvl w:ilvl="0" w:tplc="A802BD64">
      <w:start w:val="1"/>
      <w:numFmt w:val="decimal"/>
      <w:lvlText w:val="%1."/>
      <w:lvlJc w:val="left"/>
      <w:pPr>
        <w:ind w:left="573"/>
      </w:pPr>
      <w:rPr>
        <w:rFonts w:ascii="Times New Roman" w:eastAsia="Trebuchet MS" w:hAnsi="Times New Roman" w:cs="Times New Roman" w:hint="default"/>
        <w:b w:val="0"/>
        <w:i w:val="0"/>
        <w:strike w:val="0"/>
        <w:dstrike w:val="0"/>
        <w:color w:val="000000"/>
        <w:sz w:val="2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E9A45D8">
      <w:start w:val="1"/>
      <w:numFmt w:val="lowerLetter"/>
      <w:lvlText w:val="%2"/>
      <w:lvlJc w:val="left"/>
      <w:pPr>
        <w:ind w:left="163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321AA6">
      <w:start w:val="1"/>
      <w:numFmt w:val="lowerRoman"/>
      <w:lvlText w:val="%3"/>
      <w:lvlJc w:val="left"/>
      <w:pPr>
        <w:ind w:left="235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8C57AA">
      <w:start w:val="1"/>
      <w:numFmt w:val="decimal"/>
      <w:lvlText w:val="%4"/>
      <w:lvlJc w:val="left"/>
      <w:pPr>
        <w:ind w:left="307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4246A08">
      <w:start w:val="1"/>
      <w:numFmt w:val="lowerLetter"/>
      <w:lvlText w:val="%5"/>
      <w:lvlJc w:val="left"/>
      <w:pPr>
        <w:ind w:left="379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3BC4C56">
      <w:start w:val="1"/>
      <w:numFmt w:val="lowerRoman"/>
      <w:lvlText w:val="%6"/>
      <w:lvlJc w:val="left"/>
      <w:pPr>
        <w:ind w:left="451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99C8592">
      <w:start w:val="1"/>
      <w:numFmt w:val="decimal"/>
      <w:lvlText w:val="%7"/>
      <w:lvlJc w:val="left"/>
      <w:pPr>
        <w:ind w:left="523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BE6986">
      <w:start w:val="1"/>
      <w:numFmt w:val="lowerLetter"/>
      <w:lvlText w:val="%8"/>
      <w:lvlJc w:val="left"/>
      <w:pPr>
        <w:ind w:left="595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6DE4770">
      <w:start w:val="1"/>
      <w:numFmt w:val="lowerRoman"/>
      <w:lvlText w:val="%9"/>
      <w:lvlJc w:val="left"/>
      <w:pPr>
        <w:ind w:left="667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645310F"/>
    <w:multiLevelType w:val="hybridMultilevel"/>
    <w:tmpl w:val="194838C8"/>
    <w:lvl w:ilvl="0" w:tplc="E2206520">
      <w:start w:val="1"/>
      <w:numFmt w:val="decimal"/>
      <w:lvlText w:val="%1."/>
      <w:lvlJc w:val="left"/>
      <w:pPr>
        <w:ind w:left="58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C6298C">
      <w:start w:val="1"/>
      <w:numFmt w:val="lowerLetter"/>
      <w:lvlText w:val="%2"/>
      <w:lvlJc w:val="left"/>
      <w:pPr>
        <w:ind w:left="1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72E5AF2">
      <w:start w:val="1"/>
      <w:numFmt w:val="lowerRoman"/>
      <w:lvlText w:val="%3"/>
      <w:lvlJc w:val="left"/>
      <w:pPr>
        <w:ind w:left="2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427B64">
      <w:start w:val="1"/>
      <w:numFmt w:val="decimal"/>
      <w:lvlText w:val="%4"/>
      <w:lvlJc w:val="left"/>
      <w:pPr>
        <w:ind w:left="2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FC8ADB2">
      <w:start w:val="1"/>
      <w:numFmt w:val="lowerLetter"/>
      <w:lvlText w:val="%5"/>
      <w:lvlJc w:val="left"/>
      <w:pPr>
        <w:ind w:left="3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CA62438">
      <w:start w:val="1"/>
      <w:numFmt w:val="lowerRoman"/>
      <w:lvlText w:val="%6"/>
      <w:lvlJc w:val="left"/>
      <w:pPr>
        <w:ind w:left="4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BEE9CEE">
      <w:start w:val="1"/>
      <w:numFmt w:val="decimal"/>
      <w:lvlText w:val="%7"/>
      <w:lvlJc w:val="left"/>
      <w:pPr>
        <w:ind w:left="5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3DAE950">
      <w:start w:val="1"/>
      <w:numFmt w:val="lowerLetter"/>
      <w:lvlText w:val="%8"/>
      <w:lvlJc w:val="left"/>
      <w:pPr>
        <w:ind w:left="5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600E4C0">
      <w:start w:val="1"/>
      <w:numFmt w:val="lowerRoman"/>
      <w:lvlText w:val="%9"/>
      <w:lvlJc w:val="left"/>
      <w:pPr>
        <w:ind w:left="6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D390084"/>
    <w:multiLevelType w:val="hybridMultilevel"/>
    <w:tmpl w:val="EC40FE46"/>
    <w:lvl w:ilvl="0" w:tplc="61E64F7E">
      <w:start w:val="1"/>
      <w:numFmt w:val="decimal"/>
      <w:lvlText w:val="%1."/>
      <w:lvlJc w:val="left"/>
      <w:pPr>
        <w:ind w:left="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C8EC5E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D36DFD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2E4BE1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04221C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E40E16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7E619E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16A456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4F0F2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D6D4801"/>
    <w:multiLevelType w:val="hybridMultilevel"/>
    <w:tmpl w:val="C2AE2EF6"/>
    <w:lvl w:ilvl="0" w:tplc="F2BE1B26">
      <w:start w:val="1"/>
      <w:numFmt w:val="decimal"/>
      <w:lvlText w:val="%1."/>
      <w:lvlJc w:val="left"/>
      <w:pPr>
        <w:ind w:left="60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E078B8">
      <w:start w:val="1"/>
      <w:numFmt w:val="lowerLetter"/>
      <w:lvlText w:val="%2"/>
      <w:lvlJc w:val="left"/>
      <w:pPr>
        <w:ind w:left="1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90E9D4E">
      <w:start w:val="1"/>
      <w:numFmt w:val="lowerRoman"/>
      <w:lvlText w:val="%3"/>
      <w:lvlJc w:val="left"/>
      <w:pPr>
        <w:ind w:left="2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A84D6A8">
      <w:start w:val="1"/>
      <w:numFmt w:val="decimal"/>
      <w:lvlText w:val="%4"/>
      <w:lvlJc w:val="left"/>
      <w:pPr>
        <w:ind w:left="2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780D18E">
      <w:start w:val="1"/>
      <w:numFmt w:val="lowerLetter"/>
      <w:lvlText w:val="%5"/>
      <w:lvlJc w:val="left"/>
      <w:pPr>
        <w:ind w:left="3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960FB66">
      <w:start w:val="1"/>
      <w:numFmt w:val="lowerRoman"/>
      <w:lvlText w:val="%6"/>
      <w:lvlJc w:val="left"/>
      <w:pPr>
        <w:ind w:left="4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9EE068E">
      <w:start w:val="1"/>
      <w:numFmt w:val="decimal"/>
      <w:lvlText w:val="%7"/>
      <w:lvlJc w:val="left"/>
      <w:pPr>
        <w:ind w:left="5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BAAB172">
      <w:start w:val="1"/>
      <w:numFmt w:val="lowerLetter"/>
      <w:lvlText w:val="%8"/>
      <w:lvlJc w:val="left"/>
      <w:pPr>
        <w:ind w:left="5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E00C88A">
      <w:start w:val="1"/>
      <w:numFmt w:val="lowerRoman"/>
      <w:lvlText w:val="%9"/>
      <w:lvlJc w:val="left"/>
      <w:pPr>
        <w:ind w:left="6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1A508B4"/>
    <w:multiLevelType w:val="hybridMultilevel"/>
    <w:tmpl w:val="1146FD7A"/>
    <w:lvl w:ilvl="0" w:tplc="C98EFCD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AE8AB2E">
      <w:start w:val="1"/>
      <w:numFmt w:val="decimal"/>
      <w:lvlRestart w:val="0"/>
      <w:lvlText w:val="%2.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4E1CDA">
      <w:start w:val="1"/>
      <w:numFmt w:val="lowerRoman"/>
      <w:lvlText w:val="%3"/>
      <w:lvlJc w:val="left"/>
      <w:pPr>
        <w:ind w:left="1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4B07750">
      <w:start w:val="1"/>
      <w:numFmt w:val="decimal"/>
      <w:lvlText w:val="%4"/>
      <w:lvlJc w:val="left"/>
      <w:pPr>
        <w:ind w:left="2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7446B92">
      <w:start w:val="1"/>
      <w:numFmt w:val="lowerLetter"/>
      <w:lvlText w:val="%5"/>
      <w:lvlJc w:val="left"/>
      <w:pPr>
        <w:ind w:left="2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2FA7ECA">
      <w:start w:val="1"/>
      <w:numFmt w:val="lowerRoman"/>
      <w:lvlText w:val="%6"/>
      <w:lvlJc w:val="left"/>
      <w:pPr>
        <w:ind w:left="3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2246D2">
      <w:start w:val="1"/>
      <w:numFmt w:val="decimal"/>
      <w:lvlText w:val="%7"/>
      <w:lvlJc w:val="left"/>
      <w:pPr>
        <w:ind w:left="4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FC0B6B4">
      <w:start w:val="1"/>
      <w:numFmt w:val="lowerLetter"/>
      <w:lvlText w:val="%8"/>
      <w:lvlJc w:val="left"/>
      <w:pPr>
        <w:ind w:left="5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98841B0">
      <w:start w:val="1"/>
      <w:numFmt w:val="lowerRoman"/>
      <w:lvlText w:val="%9"/>
      <w:lvlJc w:val="left"/>
      <w:pPr>
        <w:ind w:left="5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307203C"/>
    <w:multiLevelType w:val="multilevel"/>
    <w:tmpl w:val="21EEFA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48DD7C0C"/>
    <w:multiLevelType w:val="hybridMultilevel"/>
    <w:tmpl w:val="63483716"/>
    <w:lvl w:ilvl="0" w:tplc="BDFCDDD0">
      <w:start w:val="4"/>
      <w:numFmt w:val="decimal"/>
      <w:lvlText w:val="%1."/>
      <w:lvlJc w:val="left"/>
      <w:pPr>
        <w:ind w:left="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3F8FF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4DCCF5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990222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848178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601D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4DA1F5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28AE6C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9CA426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90A3FBD"/>
    <w:multiLevelType w:val="hybridMultilevel"/>
    <w:tmpl w:val="F23CAFD4"/>
    <w:lvl w:ilvl="0" w:tplc="F8521CC6">
      <w:start w:val="2"/>
      <w:numFmt w:val="decimal"/>
      <w:lvlText w:val="%1."/>
      <w:lvlJc w:val="left"/>
      <w:pPr>
        <w:ind w:left="25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664A2C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0A835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82A199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3A27D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4C1B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608F3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37A1CD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80E61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9BA3864"/>
    <w:multiLevelType w:val="multilevel"/>
    <w:tmpl w:val="11648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97665F"/>
    <w:multiLevelType w:val="hybridMultilevel"/>
    <w:tmpl w:val="FDE604A6"/>
    <w:lvl w:ilvl="0" w:tplc="A802BD64">
      <w:start w:val="1"/>
      <w:numFmt w:val="decimal"/>
      <w:lvlText w:val="%1."/>
      <w:lvlJc w:val="left"/>
      <w:pPr>
        <w:ind w:left="573"/>
      </w:pPr>
      <w:rPr>
        <w:rFonts w:ascii="Times New Roman" w:eastAsia="Trebuchet MS" w:hAnsi="Times New Roman" w:cs="Times New Roman" w:hint="default"/>
        <w:b w:val="0"/>
        <w:i w:val="0"/>
        <w:strike w:val="0"/>
        <w:dstrike w:val="0"/>
        <w:color w:val="000000"/>
        <w:sz w:val="2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E9A45D8">
      <w:start w:val="1"/>
      <w:numFmt w:val="lowerLetter"/>
      <w:lvlText w:val="%2"/>
      <w:lvlJc w:val="left"/>
      <w:pPr>
        <w:ind w:left="163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321AA6">
      <w:start w:val="1"/>
      <w:numFmt w:val="lowerRoman"/>
      <w:lvlText w:val="%3"/>
      <w:lvlJc w:val="left"/>
      <w:pPr>
        <w:ind w:left="235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8C57AA">
      <w:start w:val="1"/>
      <w:numFmt w:val="decimal"/>
      <w:lvlText w:val="%4"/>
      <w:lvlJc w:val="left"/>
      <w:pPr>
        <w:ind w:left="307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4246A08">
      <w:start w:val="1"/>
      <w:numFmt w:val="lowerLetter"/>
      <w:lvlText w:val="%5"/>
      <w:lvlJc w:val="left"/>
      <w:pPr>
        <w:ind w:left="379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3BC4C56">
      <w:start w:val="1"/>
      <w:numFmt w:val="lowerRoman"/>
      <w:lvlText w:val="%6"/>
      <w:lvlJc w:val="left"/>
      <w:pPr>
        <w:ind w:left="451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99C8592">
      <w:start w:val="1"/>
      <w:numFmt w:val="decimal"/>
      <w:lvlText w:val="%7"/>
      <w:lvlJc w:val="left"/>
      <w:pPr>
        <w:ind w:left="523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BE6986">
      <w:start w:val="1"/>
      <w:numFmt w:val="lowerLetter"/>
      <w:lvlText w:val="%8"/>
      <w:lvlJc w:val="left"/>
      <w:pPr>
        <w:ind w:left="595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6DE4770">
      <w:start w:val="1"/>
      <w:numFmt w:val="lowerRoman"/>
      <w:lvlText w:val="%9"/>
      <w:lvlJc w:val="left"/>
      <w:pPr>
        <w:ind w:left="667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5C66604"/>
    <w:multiLevelType w:val="hybridMultilevel"/>
    <w:tmpl w:val="FDE604A6"/>
    <w:lvl w:ilvl="0" w:tplc="A802BD64">
      <w:start w:val="1"/>
      <w:numFmt w:val="decimal"/>
      <w:lvlText w:val="%1."/>
      <w:lvlJc w:val="left"/>
      <w:pPr>
        <w:ind w:left="573"/>
      </w:pPr>
      <w:rPr>
        <w:rFonts w:ascii="Times New Roman" w:eastAsia="Trebuchet MS" w:hAnsi="Times New Roman" w:cs="Times New Roman" w:hint="default"/>
        <w:b w:val="0"/>
        <w:i w:val="0"/>
        <w:strike w:val="0"/>
        <w:dstrike w:val="0"/>
        <w:color w:val="000000"/>
        <w:sz w:val="2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E9A45D8">
      <w:start w:val="1"/>
      <w:numFmt w:val="lowerLetter"/>
      <w:lvlText w:val="%2"/>
      <w:lvlJc w:val="left"/>
      <w:pPr>
        <w:ind w:left="163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321AA6">
      <w:start w:val="1"/>
      <w:numFmt w:val="lowerRoman"/>
      <w:lvlText w:val="%3"/>
      <w:lvlJc w:val="left"/>
      <w:pPr>
        <w:ind w:left="235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8C57AA">
      <w:start w:val="1"/>
      <w:numFmt w:val="decimal"/>
      <w:lvlText w:val="%4"/>
      <w:lvlJc w:val="left"/>
      <w:pPr>
        <w:ind w:left="307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4246A08">
      <w:start w:val="1"/>
      <w:numFmt w:val="lowerLetter"/>
      <w:lvlText w:val="%5"/>
      <w:lvlJc w:val="left"/>
      <w:pPr>
        <w:ind w:left="379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3BC4C56">
      <w:start w:val="1"/>
      <w:numFmt w:val="lowerRoman"/>
      <w:lvlText w:val="%6"/>
      <w:lvlJc w:val="left"/>
      <w:pPr>
        <w:ind w:left="451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99C8592">
      <w:start w:val="1"/>
      <w:numFmt w:val="decimal"/>
      <w:lvlText w:val="%7"/>
      <w:lvlJc w:val="left"/>
      <w:pPr>
        <w:ind w:left="523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BE6986">
      <w:start w:val="1"/>
      <w:numFmt w:val="lowerLetter"/>
      <w:lvlText w:val="%8"/>
      <w:lvlJc w:val="left"/>
      <w:pPr>
        <w:ind w:left="595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6DE4770">
      <w:start w:val="1"/>
      <w:numFmt w:val="lowerRoman"/>
      <w:lvlText w:val="%9"/>
      <w:lvlJc w:val="left"/>
      <w:pPr>
        <w:ind w:left="667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77C709A"/>
    <w:multiLevelType w:val="multilevel"/>
    <w:tmpl w:val="38A45734"/>
    <w:lvl w:ilvl="0">
      <w:start w:val="2"/>
      <w:numFmt w:val="decimal"/>
      <w:lvlText w:val="%1."/>
      <w:lvlJc w:val="left"/>
      <w:pPr>
        <w:ind w:left="2984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6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0" w:hanging="2160"/>
      </w:pPr>
      <w:rPr>
        <w:rFonts w:hint="default"/>
      </w:rPr>
    </w:lvl>
  </w:abstractNum>
  <w:abstractNum w:abstractNumId="29" w15:restartNumberingAfterBreak="0">
    <w:nsid w:val="5B504846"/>
    <w:multiLevelType w:val="hybridMultilevel"/>
    <w:tmpl w:val="D3C8246E"/>
    <w:lvl w:ilvl="0" w:tplc="E7F2B7B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3E427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EAA2D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BC958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2E22D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82951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76B42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722E4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9AEB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EF367A"/>
    <w:multiLevelType w:val="hybridMultilevel"/>
    <w:tmpl w:val="FDE604A6"/>
    <w:lvl w:ilvl="0" w:tplc="A802BD64">
      <w:start w:val="1"/>
      <w:numFmt w:val="decimal"/>
      <w:lvlText w:val="%1."/>
      <w:lvlJc w:val="left"/>
      <w:pPr>
        <w:ind w:left="573"/>
      </w:pPr>
      <w:rPr>
        <w:rFonts w:ascii="Times New Roman" w:eastAsia="Trebuchet MS" w:hAnsi="Times New Roman" w:cs="Times New Roman" w:hint="default"/>
        <w:b w:val="0"/>
        <w:i w:val="0"/>
        <w:strike w:val="0"/>
        <w:dstrike w:val="0"/>
        <w:color w:val="000000"/>
        <w:sz w:val="2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E9A45D8">
      <w:start w:val="1"/>
      <w:numFmt w:val="lowerLetter"/>
      <w:lvlText w:val="%2"/>
      <w:lvlJc w:val="left"/>
      <w:pPr>
        <w:ind w:left="163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321AA6">
      <w:start w:val="1"/>
      <w:numFmt w:val="lowerRoman"/>
      <w:lvlText w:val="%3"/>
      <w:lvlJc w:val="left"/>
      <w:pPr>
        <w:ind w:left="235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8C57AA">
      <w:start w:val="1"/>
      <w:numFmt w:val="decimal"/>
      <w:lvlText w:val="%4"/>
      <w:lvlJc w:val="left"/>
      <w:pPr>
        <w:ind w:left="307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4246A08">
      <w:start w:val="1"/>
      <w:numFmt w:val="lowerLetter"/>
      <w:lvlText w:val="%5"/>
      <w:lvlJc w:val="left"/>
      <w:pPr>
        <w:ind w:left="379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3BC4C56">
      <w:start w:val="1"/>
      <w:numFmt w:val="lowerRoman"/>
      <w:lvlText w:val="%6"/>
      <w:lvlJc w:val="left"/>
      <w:pPr>
        <w:ind w:left="451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99C8592">
      <w:start w:val="1"/>
      <w:numFmt w:val="decimal"/>
      <w:lvlText w:val="%7"/>
      <w:lvlJc w:val="left"/>
      <w:pPr>
        <w:ind w:left="523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BE6986">
      <w:start w:val="1"/>
      <w:numFmt w:val="lowerLetter"/>
      <w:lvlText w:val="%8"/>
      <w:lvlJc w:val="left"/>
      <w:pPr>
        <w:ind w:left="595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6DE4770">
      <w:start w:val="1"/>
      <w:numFmt w:val="lowerRoman"/>
      <w:lvlText w:val="%9"/>
      <w:lvlJc w:val="left"/>
      <w:pPr>
        <w:ind w:left="667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0E56D6E"/>
    <w:multiLevelType w:val="hybridMultilevel"/>
    <w:tmpl w:val="D6AE4E1C"/>
    <w:lvl w:ilvl="0" w:tplc="88686080">
      <w:start w:val="1"/>
      <w:numFmt w:val="decimal"/>
      <w:lvlText w:val="%1"/>
      <w:lvlJc w:val="left"/>
      <w:pPr>
        <w:ind w:left="3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254B600">
      <w:start w:val="1"/>
      <w:numFmt w:val="lowerLetter"/>
      <w:lvlText w:val="%2"/>
      <w:lvlJc w:val="left"/>
      <w:pPr>
        <w:ind w:left="655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70CF440">
      <w:start w:val="1"/>
      <w:numFmt w:val="lowerRoman"/>
      <w:lvlText w:val="%3"/>
      <w:lvlJc w:val="left"/>
      <w:pPr>
        <w:ind w:left="95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CC72B8">
      <w:start w:val="1"/>
      <w:numFmt w:val="decimal"/>
      <w:lvlRestart w:val="0"/>
      <w:lvlText w:val="%4."/>
      <w:lvlJc w:val="left"/>
      <w:pPr>
        <w:ind w:left="1159"/>
      </w:pPr>
      <w:rPr>
        <w:rFonts w:ascii="Times New Roman" w:eastAsia="Trebuchet MS" w:hAnsi="Times New Roman" w:cs="Trebuchet MS"/>
        <w:b w:val="0"/>
        <w:i w:val="0"/>
        <w:strike w:val="0"/>
        <w:dstrike w:val="0"/>
        <w:color w:val="000000"/>
        <w:sz w:val="2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881A6E">
      <w:start w:val="1"/>
      <w:numFmt w:val="lowerLetter"/>
      <w:lvlText w:val="%5"/>
      <w:lvlJc w:val="left"/>
      <w:pPr>
        <w:ind w:left="196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A7A6BDE">
      <w:start w:val="1"/>
      <w:numFmt w:val="lowerRoman"/>
      <w:lvlText w:val="%6"/>
      <w:lvlJc w:val="left"/>
      <w:pPr>
        <w:ind w:left="268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DAA6BD4">
      <w:start w:val="1"/>
      <w:numFmt w:val="decimal"/>
      <w:lvlText w:val="%7"/>
      <w:lvlJc w:val="left"/>
      <w:pPr>
        <w:ind w:left="340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04AE7A">
      <w:start w:val="1"/>
      <w:numFmt w:val="lowerLetter"/>
      <w:lvlText w:val="%8"/>
      <w:lvlJc w:val="left"/>
      <w:pPr>
        <w:ind w:left="412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3E2EB24">
      <w:start w:val="1"/>
      <w:numFmt w:val="lowerRoman"/>
      <w:lvlText w:val="%9"/>
      <w:lvlJc w:val="left"/>
      <w:pPr>
        <w:ind w:left="484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3655BE9"/>
    <w:multiLevelType w:val="hybridMultilevel"/>
    <w:tmpl w:val="FDE604A6"/>
    <w:lvl w:ilvl="0" w:tplc="A802BD64">
      <w:start w:val="1"/>
      <w:numFmt w:val="decimal"/>
      <w:lvlText w:val="%1."/>
      <w:lvlJc w:val="left"/>
      <w:pPr>
        <w:ind w:left="573"/>
      </w:pPr>
      <w:rPr>
        <w:rFonts w:ascii="Times New Roman" w:eastAsia="Trebuchet MS" w:hAnsi="Times New Roman" w:cs="Times New Roman" w:hint="default"/>
        <w:b w:val="0"/>
        <w:i w:val="0"/>
        <w:strike w:val="0"/>
        <w:dstrike w:val="0"/>
        <w:color w:val="000000"/>
        <w:sz w:val="2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E9A45D8">
      <w:start w:val="1"/>
      <w:numFmt w:val="lowerLetter"/>
      <w:lvlText w:val="%2"/>
      <w:lvlJc w:val="left"/>
      <w:pPr>
        <w:ind w:left="163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321AA6">
      <w:start w:val="1"/>
      <w:numFmt w:val="lowerRoman"/>
      <w:lvlText w:val="%3"/>
      <w:lvlJc w:val="left"/>
      <w:pPr>
        <w:ind w:left="235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8C57AA">
      <w:start w:val="1"/>
      <w:numFmt w:val="decimal"/>
      <w:lvlText w:val="%4"/>
      <w:lvlJc w:val="left"/>
      <w:pPr>
        <w:ind w:left="307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4246A08">
      <w:start w:val="1"/>
      <w:numFmt w:val="lowerLetter"/>
      <w:lvlText w:val="%5"/>
      <w:lvlJc w:val="left"/>
      <w:pPr>
        <w:ind w:left="379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3BC4C56">
      <w:start w:val="1"/>
      <w:numFmt w:val="lowerRoman"/>
      <w:lvlText w:val="%6"/>
      <w:lvlJc w:val="left"/>
      <w:pPr>
        <w:ind w:left="451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99C8592">
      <w:start w:val="1"/>
      <w:numFmt w:val="decimal"/>
      <w:lvlText w:val="%7"/>
      <w:lvlJc w:val="left"/>
      <w:pPr>
        <w:ind w:left="523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BE6986">
      <w:start w:val="1"/>
      <w:numFmt w:val="lowerLetter"/>
      <w:lvlText w:val="%8"/>
      <w:lvlJc w:val="left"/>
      <w:pPr>
        <w:ind w:left="595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6DE4770">
      <w:start w:val="1"/>
      <w:numFmt w:val="lowerRoman"/>
      <w:lvlText w:val="%9"/>
      <w:lvlJc w:val="left"/>
      <w:pPr>
        <w:ind w:left="667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5D72AB7"/>
    <w:multiLevelType w:val="hybridMultilevel"/>
    <w:tmpl w:val="FEEC442C"/>
    <w:lvl w:ilvl="0" w:tplc="13A4E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C37710"/>
    <w:multiLevelType w:val="hybridMultilevel"/>
    <w:tmpl w:val="9F5ABB6A"/>
    <w:lvl w:ilvl="0" w:tplc="47503E42">
      <w:start w:val="1"/>
      <w:numFmt w:val="decimal"/>
      <w:lvlText w:val="%1."/>
      <w:lvlJc w:val="left"/>
      <w:pPr>
        <w:ind w:left="600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3E8FFA">
      <w:start w:val="1"/>
      <w:numFmt w:val="lowerLetter"/>
      <w:lvlText w:val="%2"/>
      <w:lvlJc w:val="left"/>
      <w:pPr>
        <w:ind w:left="1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054E410">
      <w:start w:val="1"/>
      <w:numFmt w:val="lowerRoman"/>
      <w:lvlText w:val="%3"/>
      <w:lvlJc w:val="left"/>
      <w:pPr>
        <w:ind w:left="2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0522DF8">
      <w:start w:val="1"/>
      <w:numFmt w:val="decimal"/>
      <w:lvlText w:val="%4"/>
      <w:lvlJc w:val="left"/>
      <w:pPr>
        <w:ind w:left="2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B307BB6">
      <w:start w:val="1"/>
      <w:numFmt w:val="lowerLetter"/>
      <w:lvlText w:val="%5"/>
      <w:lvlJc w:val="left"/>
      <w:pPr>
        <w:ind w:left="3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FD2FA4E">
      <w:start w:val="1"/>
      <w:numFmt w:val="lowerRoman"/>
      <w:lvlText w:val="%6"/>
      <w:lvlJc w:val="left"/>
      <w:pPr>
        <w:ind w:left="4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FA29272">
      <w:start w:val="1"/>
      <w:numFmt w:val="decimal"/>
      <w:lvlText w:val="%7"/>
      <w:lvlJc w:val="left"/>
      <w:pPr>
        <w:ind w:left="5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F2ABDCE">
      <w:start w:val="1"/>
      <w:numFmt w:val="lowerLetter"/>
      <w:lvlText w:val="%8"/>
      <w:lvlJc w:val="left"/>
      <w:pPr>
        <w:ind w:left="5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B26949C">
      <w:start w:val="1"/>
      <w:numFmt w:val="lowerRoman"/>
      <w:lvlText w:val="%9"/>
      <w:lvlJc w:val="left"/>
      <w:pPr>
        <w:ind w:left="6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F4F677C"/>
    <w:multiLevelType w:val="multilevel"/>
    <w:tmpl w:val="B2448F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F584F29"/>
    <w:multiLevelType w:val="multilevel"/>
    <w:tmpl w:val="22C08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DD19F1"/>
    <w:multiLevelType w:val="hybridMultilevel"/>
    <w:tmpl w:val="D14267DE"/>
    <w:lvl w:ilvl="0" w:tplc="2EDE42F0">
      <w:start w:val="5"/>
      <w:numFmt w:val="decimal"/>
      <w:lvlText w:val="%1."/>
      <w:lvlJc w:val="left"/>
      <w:pPr>
        <w:ind w:left="1159"/>
      </w:pPr>
      <w:rPr>
        <w:rFonts w:ascii="Times New Roman" w:eastAsia="Trebuchet MS" w:hAnsi="Times New Roman" w:cs="Trebuchet MS"/>
        <w:b w:val="0"/>
        <w:i w:val="0"/>
        <w:strike w:val="0"/>
        <w:dstrike w:val="0"/>
        <w:color w:val="000000"/>
        <w:sz w:val="2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800BA3E">
      <w:start w:val="1"/>
      <w:numFmt w:val="lowerLetter"/>
      <w:lvlText w:val="%2"/>
      <w:lvlJc w:val="left"/>
      <w:pPr>
        <w:ind w:left="133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E761044">
      <w:start w:val="1"/>
      <w:numFmt w:val="lowerRoman"/>
      <w:lvlText w:val="%3"/>
      <w:lvlJc w:val="left"/>
      <w:pPr>
        <w:ind w:left="205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72AE68C">
      <w:start w:val="1"/>
      <w:numFmt w:val="decimal"/>
      <w:lvlText w:val="%4"/>
      <w:lvlJc w:val="left"/>
      <w:pPr>
        <w:ind w:left="277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84A0CF0">
      <w:start w:val="1"/>
      <w:numFmt w:val="lowerLetter"/>
      <w:lvlText w:val="%5"/>
      <w:lvlJc w:val="left"/>
      <w:pPr>
        <w:ind w:left="349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4289DE">
      <w:start w:val="1"/>
      <w:numFmt w:val="lowerRoman"/>
      <w:lvlText w:val="%6"/>
      <w:lvlJc w:val="left"/>
      <w:pPr>
        <w:ind w:left="421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A861D8C">
      <w:start w:val="1"/>
      <w:numFmt w:val="decimal"/>
      <w:lvlText w:val="%7"/>
      <w:lvlJc w:val="left"/>
      <w:pPr>
        <w:ind w:left="493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E60AB2">
      <w:start w:val="1"/>
      <w:numFmt w:val="lowerLetter"/>
      <w:lvlText w:val="%8"/>
      <w:lvlJc w:val="left"/>
      <w:pPr>
        <w:ind w:left="565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5A27596">
      <w:start w:val="1"/>
      <w:numFmt w:val="lowerRoman"/>
      <w:lvlText w:val="%9"/>
      <w:lvlJc w:val="left"/>
      <w:pPr>
        <w:ind w:left="637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11A4807"/>
    <w:multiLevelType w:val="hybridMultilevel"/>
    <w:tmpl w:val="FDE604A6"/>
    <w:lvl w:ilvl="0" w:tplc="A802BD64">
      <w:start w:val="1"/>
      <w:numFmt w:val="decimal"/>
      <w:lvlText w:val="%1."/>
      <w:lvlJc w:val="left"/>
      <w:pPr>
        <w:ind w:left="573"/>
      </w:pPr>
      <w:rPr>
        <w:rFonts w:ascii="Times New Roman" w:eastAsia="Trebuchet MS" w:hAnsi="Times New Roman" w:cs="Times New Roman" w:hint="default"/>
        <w:b w:val="0"/>
        <w:i w:val="0"/>
        <w:strike w:val="0"/>
        <w:dstrike w:val="0"/>
        <w:color w:val="000000"/>
        <w:sz w:val="2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E9A45D8">
      <w:start w:val="1"/>
      <w:numFmt w:val="lowerLetter"/>
      <w:lvlText w:val="%2"/>
      <w:lvlJc w:val="left"/>
      <w:pPr>
        <w:ind w:left="163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321AA6">
      <w:start w:val="1"/>
      <w:numFmt w:val="lowerRoman"/>
      <w:lvlText w:val="%3"/>
      <w:lvlJc w:val="left"/>
      <w:pPr>
        <w:ind w:left="235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8C57AA">
      <w:start w:val="1"/>
      <w:numFmt w:val="decimal"/>
      <w:lvlText w:val="%4"/>
      <w:lvlJc w:val="left"/>
      <w:pPr>
        <w:ind w:left="307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4246A08">
      <w:start w:val="1"/>
      <w:numFmt w:val="lowerLetter"/>
      <w:lvlText w:val="%5"/>
      <w:lvlJc w:val="left"/>
      <w:pPr>
        <w:ind w:left="379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3BC4C56">
      <w:start w:val="1"/>
      <w:numFmt w:val="lowerRoman"/>
      <w:lvlText w:val="%6"/>
      <w:lvlJc w:val="left"/>
      <w:pPr>
        <w:ind w:left="451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99C8592">
      <w:start w:val="1"/>
      <w:numFmt w:val="decimal"/>
      <w:lvlText w:val="%7"/>
      <w:lvlJc w:val="left"/>
      <w:pPr>
        <w:ind w:left="523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BE6986">
      <w:start w:val="1"/>
      <w:numFmt w:val="lowerLetter"/>
      <w:lvlText w:val="%8"/>
      <w:lvlJc w:val="left"/>
      <w:pPr>
        <w:ind w:left="595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6DE4770">
      <w:start w:val="1"/>
      <w:numFmt w:val="lowerRoman"/>
      <w:lvlText w:val="%9"/>
      <w:lvlJc w:val="left"/>
      <w:pPr>
        <w:ind w:left="667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2AB5699"/>
    <w:multiLevelType w:val="hybridMultilevel"/>
    <w:tmpl w:val="FDE604A6"/>
    <w:lvl w:ilvl="0" w:tplc="A802BD64">
      <w:start w:val="1"/>
      <w:numFmt w:val="decimal"/>
      <w:lvlText w:val="%1."/>
      <w:lvlJc w:val="left"/>
      <w:pPr>
        <w:ind w:left="573"/>
      </w:pPr>
      <w:rPr>
        <w:rFonts w:ascii="Times New Roman" w:eastAsia="Trebuchet MS" w:hAnsi="Times New Roman" w:cs="Times New Roman" w:hint="default"/>
        <w:b w:val="0"/>
        <w:i w:val="0"/>
        <w:strike w:val="0"/>
        <w:dstrike w:val="0"/>
        <w:color w:val="000000"/>
        <w:sz w:val="2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E9A45D8">
      <w:start w:val="1"/>
      <w:numFmt w:val="lowerLetter"/>
      <w:lvlText w:val="%2"/>
      <w:lvlJc w:val="left"/>
      <w:pPr>
        <w:ind w:left="163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321AA6">
      <w:start w:val="1"/>
      <w:numFmt w:val="lowerRoman"/>
      <w:lvlText w:val="%3"/>
      <w:lvlJc w:val="left"/>
      <w:pPr>
        <w:ind w:left="235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8C57AA">
      <w:start w:val="1"/>
      <w:numFmt w:val="decimal"/>
      <w:lvlText w:val="%4"/>
      <w:lvlJc w:val="left"/>
      <w:pPr>
        <w:ind w:left="307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4246A08">
      <w:start w:val="1"/>
      <w:numFmt w:val="lowerLetter"/>
      <w:lvlText w:val="%5"/>
      <w:lvlJc w:val="left"/>
      <w:pPr>
        <w:ind w:left="379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3BC4C56">
      <w:start w:val="1"/>
      <w:numFmt w:val="lowerRoman"/>
      <w:lvlText w:val="%6"/>
      <w:lvlJc w:val="left"/>
      <w:pPr>
        <w:ind w:left="451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99C8592">
      <w:start w:val="1"/>
      <w:numFmt w:val="decimal"/>
      <w:lvlText w:val="%7"/>
      <w:lvlJc w:val="left"/>
      <w:pPr>
        <w:ind w:left="523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BE6986">
      <w:start w:val="1"/>
      <w:numFmt w:val="lowerLetter"/>
      <w:lvlText w:val="%8"/>
      <w:lvlJc w:val="left"/>
      <w:pPr>
        <w:ind w:left="595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6DE4770">
      <w:start w:val="1"/>
      <w:numFmt w:val="lowerRoman"/>
      <w:lvlText w:val="%9"/>
      <w:lvlJc w:val="left"/>
      <w:pPr>
        <w:ind w:left="667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3334499"/>
    <w:multiLevelType w:val="hybridMultilevel"/>
    <w:tmpl w:val="DE841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9252FA"/>
    <w:multiLevelType w:val="hybridMultilevel"/>
    <w:tmpl w:val="84F8BDB6"/>
    <w:lvl w:ilvl="0" w:tplc="179AE8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4B04589"/>
    <w:multiLevelType w:val="hybridMultilevel"/>
    <w:tmpl w:val="3EC0B17E"/>
    <w:lvl w:ilvl="0" w:tplc="C82A8A00">
      <w:start w:val="1"/>
      <w:numFmt w:val="decimal"/>
      <w:lvlText w:val="%1."/>
      <w:lvlJc w:val="left"/>
      <w:pPr>
        <w:ind w:left="60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980174">
      <w:start w:val="1"/>
      <w:numFmt w:val="lowerLetter"/>
      <w:lvlText w:val="%2"/>
      <w:lvlJc w:val="left"/>
      <w:pPr>
        <w:ind w:left="1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0A63760">
      <w:start w:val="1"/>
      <w:numFmt w:val="lowerRoman"/>
      <w:lvlText w:val="%3"/>
      <w:lvlJc w:val="left"/>
      <w:pPr>
        <w:ind w:left="2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52C04A4">
      <w:start w:val="1"/>
      <w:numFmt w:val="decimal"/>
      <w:lvlText w:val="%4"/>
      <w:lvlJc w:val="left"/>
      <w:pPr>
        <w:ind w:left="2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F9A2BE6">
      <w:start w:val="1"/>
      <w:numFmt w:val="lowerLetter"/>
      <w:lvlText w:val="%5"/>
      <w:lvlJc w:val="left"/>
      <w:pPr>
        <w:ind w:left="3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3108CB4">
      <w:start w:val="1"/>
      <w:numFmt w:val="lowerRoman"/>
      <w:lvlText w:val="%6"/>
      <w:lvlJc w:val="left"/>
      <w:pPr>
        <w:ind w:left="4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92C1CF6">
      <w:start w:val="1"/>
      <w:numFmt w:val="decimal"/>
      <w:lvlText w:val="%7"/>
      <w:lvlJc w:val="left"/>
      <w:pPr>
        <w:ind w:left="5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01EA2F6">
      <w:start w:val="1"/>
      <w:numFmt w:val="lowerLetter"/>
      <w:lvlText w:val="%8"/>
      <w:lvlJc w:val="left"/>
      <w:pPr>
        <w:ind w:left="5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926074E">
      <w:start w:val="1"/>
      <w:numFmt w:val="lowerRoman"/>
      <w:lvlText w:val="%9"/>
      <w:lvlJc w:val="left"/>
      <w:pPr>
        <w:ind w:left="6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5AB70ED"/>
    <w:multiLevelType w:val="hybridMultilevel"/>
    <w:tmpl w:val="FDE604A6"/>
    <w:lvl w:ilvl="0" w:tplc="A802BD64">
      <w:start w:val="1"/>
      <w:numFmt w:val="decimal"/>
      <w:lvlText w:val="%1."/>
      <w:lvlJc w:val="left"/>
      <w:pPr>
        <w:ind w:left="573"/>
      </w:pPr>
      <w:rPr>
        <w:rFonts w:ascii="Times New Roman" w:eastAsia="Trebuchet MS" w:hAnsi="Times New Roman" w:cs="Times New Roman" w:hint="default"/>
        <w:b w:val="0"/>
        <w:i w:val="0"/>
        <w:strike w:val="0"/>
        <w:dstrike w:val="0"/>
        <w:color w:val="000000"/>
        <w:sz w:val="2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E9A45D8">
      <w:start w:val="1"/>
      <w:numFmt w:val="lowerLetter"/>
      <w:lvlText w:val="%2"/>
      <w:lvlJc w:val="left"/>
      <w:pPr>
        <w:ind w:left="163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321AA6">
      <w:start w:val="1"/>
      <w:numFmt w:val="lowerRoman"/>
      <w:lvlText w:val="%3"/>
      <w:lvlJc w:val="left"/>
      <w:pPr>
        <w:ind w:left="235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8C57AA">
      <w:start w:val="1"/>
      <w:numFmt w:val="decimal"/>
      <w:lvlText w:val="%4"/>
      <w:lvlJc w:val="left"/>
      <w:pPr>
        <w:ind w:left="307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4246A08">
      <w:start w:val="1"/>
      <w:numFmt w:val="lowerLetter"/>
      <w:lvlText w:val="%5"/>
      <w:lvlJc w:val="left"/>
      <w:pPr>
        <w:ind w:left="379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3BC4C56">
      <w:start w:val="1"/>
      <w:numFmt w:val="lowerRoman"/>
      <w:lvlText w:val="%6"/>
      <w:lvlJc w:val="left"/>
      <w:pPr>
        <w:ind w:left="451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99C8592">
      <w:start w:val="1"/>
      <w:numFmt w:val="decimal"/>
      <w:lvlText w:val="%7"/>
      <w:lvlJc w:val="left"/>
      <w:pPr>
        <w:ind w:left="523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BE6986">
      <w:start w:val="1"/>
      <w:numFmt w:val="lowerLetter"/>
      <w:lvlText w:val="%8"/>
      <w:lvlJc w:val="left"/>
      <w:pPr>
        <w:ind w:left="595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6DE4770">
      <w:start w:val="1"/>
      <w:numFmt w:val="lowerRoman"/>
      <w:lvlText w:val="%9"/>
      <w:lvlJc w:val="left"/>
      <w:pPr>
        <w:ind w:left="667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8AD690A"/>
    <w:multiLevelType w:val="hybridMultilevel"/>
    <w:tmpl w:val="432C847A"/>
    <w:lvl w:ilvl="0" w:tplc="2718256C">
      <w:start w:val="1"/>
      <w:numFmt w:val="decimal"/>
      <w:lvlText w:val="%1"/>
      <w:lvlJc w:val="left"/>
      <w:pPr>
        <w:ind w:left="3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5A2FB4E">
      <w:start w:val="1"/>
      <w:numFmt w:val="lowerLetter"/>
      <w:lvlText w:val="%2"/>
      <w:lvlJc w:val="left"/>
      <w:pPr>
        <w:ind w:left="6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6AC57EE">
      <w:start w:val="1"/>
      <w:numFmt w:val="decimal"/>
      <w:lvlRestart w:val="0"/>
      <w:lvlText w:val="%3."/>
      <w:lvlJc w:val="left"/>
      <w:pPr>
        <w:ind w:left="573"/>
      </w:pPr>
      <w:rPr>
        <w:rFonts w:ascii="Times New Roman" w:eastAsia="Trebuchet MS" w:hAnsi="Times New Roman" w:cs="Trebuchet MS"/>
        <w:b w:val="0"/>
        <w:i w:val="0"/>
        <w:strike w:val="0"/>
        <w:dstrike w:val="0"/>
        <w:color w:val="000000"/>
        <w:sz w:val="2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33C2510">
      <w:start w:val="1"/>
      <w:numFmt w:val="decimal"/>
      <w:lvlText w:val="%4"/>
      <w:lvlJc w:val="left"/>
      <w:pPr>
        <w:ind w:left="163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76C63F8">
      <w:start w:val="1"/>
      <w:numFmt w:val="lowerLetter"/>
      <w:lvlText w:val="%5"/>
      <w:lvlJc w:val="left"/>
      <w:pPr>
        <w:ind w:left="235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E8EDE90">
      <w:start w:val="1"/>
      <w:numFmt w:val="lowerRoman"/>
      <w:lvlText w:val="%6"/>
      <w:lvlJc w:val="left"/>
      <w:pPr>
        <w:ind w:left="307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242CE44">
      <w:start w:val="1"/>
      <w:numFmt w:val="decimal"/>
      <w:lvlText w:val="%7"/>
      <w:lvlJc w:val="left"/>
      <w:pPr>
        <w:ind w:left="379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B72FAD2">
      <w:start w:val="1"/>
      <w:numFmt w:val="lowerLetter"/>
      <w:lvlText w:val="%8"/>
      <w:lvlJc w:val="left"/>
      <w:pPr>
        <w:ind w:left="451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F66094A">
      <w:start w:val="1"/>
      <w:numFmt w:val="lowerRoman"/>
      <w:lvlText w:val="%9"/>
      <w:lvlJc w:val="left"/>
      <w:pPr>
        <w:ind w:left="523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EC21E9E"/>
    <w:multiLevelType w:val="hybridMultilevel"/>
    <w:tmpl w:val="EB7A5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0"/>
  </w:num>
  <w:num w:numId="3">
    <w:abstractNumId w:val="42"/>
  </w:num>
  <w:num w:numId="4">
    <w:abstractNumId w:val="23"/>
  </w:num>
  <w:num w:numId="5">
    <w:abstractNumId w:val="16"/>
  </w:num>
  <w:num w:numId="6">
    <w:abstractNumId w:val="19"/>
  </w:num>
  <w:num w:numId="7">
    <w:abstractNumId w:val="0"/>
  </w:num>
  <w:num w:numId="8">
    <w:abstractNumId w:val="10"/>
  </w:num>
  <w:num w:numId="9">
    <w:abstractNumId w:val="8"/>
  </w:num>
  <w:num w:numId="10">
    <w:abstractNumId w:val="34"/>
  </w:num>
  <w:num w:numId="11">
    <w:abstractNumId w:val="4"/>
  </w:num>
  <w:num w:numId="12">
    <w:abstractNumId w:val="22"/>
  </w:num>
  <w:num w:numId="13">
    <w:abstractNumId w:val="28"/>
  </w:num>
  <w:num w:numId="14">
    <w:abstractNumId w:val="18"/>
  </w:num>
  <w:num w:numId="15">
    <w:abstractNumId w:val="35"/>
  </w:num>
  <w:num w:numId="16">
    <w:abstractNumId w:val="12"/>
  </w:num>
  <w:num w:numId="17">
    <w:abstractNumId w:val="21"/>
  </w:num>
  <w:num w:numId="18">
    <w:abstractNumId w:val="26"/>
  </w:num>
  <w:num w:numId="19">
    <w:abstractNumId w:val="37"/>
  </w:num>
  <w:num w:numId="20">
    <w:abstractNumId w:val="44"/>
  </w:num>
  <w:num w:numId="21">
    <w:abstractNumId w:val="31"/>
  </w:num>
  <w:num w:numId="22">
    <w:abstractNumId w:val="14"/>
  </w:num>
  <w:num w:numId="23">
    <w:abstractNumId w:val="13"/>
  </w:num>
  <w:num w:numId="24">
    <w:abstractNumId w:val="5"/>
  </w:num>
  <w:num w:numId="25">
    <w:abstractNumId w:val="7"/>
  </w:num>
  <w:num w:numId="26">
    <w:abstractNumId w:val="43"/>
  </w:num>
  <w:num w:numId="27">
    <w:abstractNumId w:val="27"/>
  </w:num>
  <w:num w:numId="28">
    <w:abstractNumId w:val="15"/>
  </w:num>
  <w:num w:numId="29">
    <w:abstractNumId w:val="9"/>
  </w:num>
  <w:num w:numId="30">
    <w:abstractNumId w:val="30"/>
  </w:num>
  <w:num w:numId="31">
    <w:abstractNumId w:val="38"/>
  </w:num>
  <w:num w:numId="32">
    <w:abstractNumId w:val="17"/>
  </w:num>
  <w:num w:numId="33">
    <w:abstractNumId w:val="2"/>
  </w:num>
  <w:num w:numId="34">
    <w:abstractNumId w:val="32"/>
  </w:num>
  <w:num w:numId="35">
    <w:abstractNumId w:val="39"/>
  </w:num>
  <w:num w:numId="36">
    <w:abstractNumId w:val="3"/>
  </w:num>
  <w:num w:numId="37">
    <w:abstractNumId w:val="1"/>
  </w:num>
  <w:num w:numId="38">
    <w:abstractNumId w:val="45"/>
  </w:num>
  <w:num w:numId="39">
    <w:abstractNumId w:val="29"/>
  </w:num>
  <w:num w:numId="40">
    <w:abstractNumId w:val="40"/>
  </w:num>
  <w:num w:numId="41">
    <w:abstractNumId w:val="36"/>
  </w:num>
  <w:num w:numId="42">
    <w:abstractNumId w:val="25"/>
  </w:num>
  <w:num w:numId="43">
    <w:abstractNumId w:val="11"/>
  </w:num>
  <w:num w:numId="44">
    <w:abstractNumId w:val="6"/>
  </w:num>
  <w:num w:numId="45">
    <w:abstractNumId w:val="4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A2F"/>
    <w:rsid w:val="000151FC"/>
    <w:rsid w:val="001333DB"/>
    <w:rsid w:val="001F56AE"/>
    <w:rsid w:val="0025516D"/>
    <w:rsid w:val="002D06BD"/>
    <w:rsid w:val="003F2E9A"/>
    <w:rsid w:val="005D2D04"/>
    <w:rsid w:val="007A6148"/>
    <w:rsid w:val="008F0A2F"/>
    <w:rsid w:val="009E2399"/>
    <w:rsid w:val="00A46C02"/>
    <w:rsid w:val="00A953C0"/>
    <w:rsid w:val="00B15B95"/>
    <w:rsid w:val="00D86C0F"/>
    <w:rsid w:val="00D91E87"/>
    <w:rsid w:val="00D951AA"/>
    <w:rsid w:val="00DC7D64"/>
    <w:rsid w:val="00E17A7D"/>
    <w:rsid w:val="00F428F8"/>
    <w:rsid w:val="00FD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2CDE0-D2E9-4D1A-95EC-D689673A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25516D"/>
    <w:pPr>
      <w:keepNext/>
      <w:keepLines/>
      <w:spacing w:after="39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516D"/>
    <w:rPr>
      <w:rFonts w:ascii="Calibri" w:eastAsia="Calibri" w:hAnsi="Calibri" w:cs="Calibri"/>
      <w:b/>
      <w:color w:val="000000"/>
      <w:sz w:val="1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5516D"/>
  </w:style>
  <w:style w:type="table" w:customStyle="1" w:styleId="TableGrid">
    <w:name w:val="TableGrid"/>
    <w:rsid w:val="0025516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255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516D"/>
    <w:pPr>
      <w:spacing w:after="37"/>
      <w:ind w:left="720" w:right="402" w:hanging="10"/>
      <w:contextualSpacing/>
    </w:pPr>
    <w:rPr>
      <w:rFonts w:ascii="Calibri" w:eastAsia="Calibri" w:hAnsi="Calibri" w:cs="Calibri"/>
      <w:color w:val="000000"/>
      <w:sz w:val="18"/>
      <w:lang w:eastAsia="ru-RU"/>
    </w:rPr>
  </w:style>
  <w:style w:type="table" w:customStyle="1" w:styleId="12">
    <w:name w:val="Сетка таблицы1"/>
    <w:basedOn w:val="a1"/>
    <w:next w:val="a3"/>
    <w:uiPriority w:val="39"/>
    <w:rsid w:val="00255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uiPriority w:val="99"/>
    <w:rsid w:val="0025516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25516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25516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5516D"/>
    <w:pPr>
      <w:spacing w:after="37" w:line="240" w:lineRule="auto"/>
      <w:ind w:left="10" w:right="402" w:hanging="10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5516D"/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5516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5516D"/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5516D"/>
    <w:pPr>
      <w:spacing w:after="0" w:line="240" w:lineRule="auto"/>
      <w:ind w:left="10" w:right="402" w:hanging="10"/>
    </w:pPr>
    <w:rPr>
      <w:rFonts w:ascii="Segoe UI" w:eastAsia="Calibri" w:hAnsi="Segoe UI" w:cs="Segoe UI"/>
      <w:color w:val="000000"/>
      <w:sz w:val="18"/>
      <w:szCs w:val="18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25516D"/>
    <w:rPr>
      <w:rFonts w:ascii="Segoe UI" w:eastAsia="Calibri" w:hAnsi="Segoe UI" w:cs="Segoe UI"/>
      <w:color w:val="000000"/>
      <w:sz w:val="18"/>
      <w:szCs w:val="18"/>
      <w:lang w:eastAsia="ru-RU"/>
    </w:rPr>
  </w:style>
  <w:style w:type="character" w:customStyle="1" w:styleId="13">
    <w:name w:val="Гиперссылка1"/>
    <w:basedOn w:val="a0"/>
    <w:uiPriority w:val="99"/>
    <w:unhideWhenUsed/>
    <w:rsid w:val="0025516D"/>
    <w:rPr>
      <w:color w:val="0563C1"/>
      <w:u w:val="single"/>
    </w:rPr>
  </w:style>
  <w:style w:type="paragraph" w:styleId="ae">
    <w:name w:val="header"/>
    <w:basedOn w:val="a"/>
    <w:link w:val="af"/>
    <w:uiPriority w:val="99"/>
    <w:unhideWhenUsed/>
    <w:rsid w:val="0025516D"/>
    <w:pPr>
      <w:tabs>
        <w:tab w:val="center" w:pos="4677"/>
        <w:tab w:val="right" w:pos="9355"/>
      </w:tabs>
      <w:spacing w:after="0" w:line="240" w:lineRule="auto"/>
      <w:ind w:left="10" w:right="402" w:hanging="10"/>
    </w:pPr>
    <w:rPr>
      <w:rFonts w:ascii="Calibri" w:eastAsia="Calibri" w:hAnsi="Calibri" w:cs="Calibri"/>
      <w:color w:val="000000"/>
      <w:sz w:val="18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25516D"/>
    <w:rPr>
      <w:rFonts w:ascii="Calibri" w:eastAsia="Calibri" w:hAnsi="Calibri" w:cs="Calibri"/>
      <w:color w:val="000000"/>
      <w:sz w:val="18"/>
      <w:lang w:eastAsia="ru-RU"/>
    </w:rPr>
  </w:style>
  <w:style w:type="paragraph" w:styleId="af0">
    <w:name w:val="footer"/>
    <w:basedOn w:val="a"/>
    <w:link w:val="af1"/>
    <w:uiPriority w:val="99"/>
    <w:unhideWhenUsed/>
    <w:rsid w:val="0025516D"/>
    <w:pPr>
      <w:tabs>
        <w:tab w:val="center" w:pos="4677"/>
        <w:tab w:val="right" w:pos="9355"/>
      </w:tabs>
      <w:spacing w:after="0" w:line="240" w:lineRule="auto"/>
      <w:ind w:left="10" w:right="402" w:hanging="10"/>
    </w:pPr>
    <w:rPr>
      <w:rFonts w:ascii="Calibri" w:eastAsia="Calibri" w:hAnsi="Calibri" w:cs="Calibri"/>
      <w:color w:val="000000"/>
      <w:sz w:val="18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25516D"/>
    <w:rPr>
      <w:rFonts w:ascii="Calibri" w:eastAsia="Calibri" w:hAnsi="Calibri" w:cs="Calibri"/>
      <w:color w:val="000000"/>
      <w:sz w:val="18"/>
      <w:lang w:eastAsia="ru-RU"/>
    </w:rPr>
  </w:style>
  <w:style w:type="paragraph" w:styleId="af2">
    <w:name w:val="Body Text"/>
    <w:basedOn w:val="a"/>
    <w:link w:val="af3"/>
    <w:uiPriority w:val="99"/>
    <w:unhideWhenUsed/>
    <w:rsid w:val="0025516D"/>
    <w:pPr>
      <w:spacing w:after="120"/>
      <w:ind w:left="10" w:right="402" w:hanging="10"/>
    </w:pPr>
    <w:rPr>
      <w:rFonts w:ascii="Calibri" w:eastAsia="Calibri" w:hAnsi="Calibri" w:cs="Calibri"/>
      <w:color w:val="000000"/>
      <w:sz w:val="18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rsid w:val="0025516D"/>
    <w:rPr>
      <w:rFonts w:ascii="Calibri" w:eastAsia="Calibri" w:hAnsi="Calibri" w:cs="Calibri"/>
      <w:color w:val="000000"/>
      <w:sz w:val="18"/>
      <w:lang w:eastAsia="ru-RU"/>
    </w:rPr>
  </w:style>
  <w:style w:type="table" w:customStyle="1" w:styleId="2">
    <w:name w:val="Сетка таблицы2"/>
    <w:basedOn w:val="a1"/>
    <w:next w:val="a3"/>
    <w:uiPriority w:val="39"/>
    <w:rsid w:val="0025516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25516D"/>
    <w:pPr>
      <w:spacing w:after="120"/>
      <w:ind w:left="10" w:right="402" w:hanging="10"/>
    </w:pPr>
    <w:rPr>
      <w:rFonts w:ascii="Calibri" w:eastAsia="Calibri" w:hAnsi="Calibri" w:cs="Calibri"/>
      <w:color w:val="000000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5516D"/>
    <w:rPr>
      <w:rFonts w:ascii="Calibri" w:eastAsia="Calibri" w:hAnsi="Calibri" w:cs="Calibri"/>
      <w:color w:val="000000"/>
      <w:sz w:val="16"/>
      <w:szCs w:val="16"/>
      <w:lang w:eastAsia="ru-RU"/>
    </w:rPr>
  </w:style>
  <w:style w:type="paragraph" w:customStyle="1" w:styleId="Default">
    <w:name w:val="Default"/>
    <w:rsid w:val="002551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10">
    <w:name w:val="Сетка таблицы11"/>
    <w:basedOn w:val="a1"/>
    <w:next w:val="a3"/>
    <w:uiPriority w:val="39"/>
    <w:rsid w:val="0025516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25516D"/>
  </w:style>
  <w:style w:type="table" w:customStyle="1" w:styleId="31">
    <w:name w:val="Сетка таблицы3"/>
    <w:basedOn w:val="a1"/>
    <w:next w:val="a3"/>
    <w:uiPriority w:val="39"/>
    <w:rsid w:val="0025516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Просмотренная гиперссылка1"/>
    <w:basedOn w:val="a0"/>
    <w:uiPriority w:val="99"/>
    <w:semiHidden/>
    <w:unhideWhenUsed/>
    <w:rsid w:val="0025516D"/>
    <w:rPr>
      <w:color w:val="954F72"/>
      <w:u w:val="single"/>
    </w:rPr>
  </w:style>
  <w:style w:type="character" w:customStyle="1" w:styleId="doccaption">
    <w:name w:val="doccaption"/>
    <w:basedOn w:val="a0"/>
    <w:rsid w:val="0025516D"/>
  </w:style>
  <w:style w:type="table" w:customStyle="1" w:styleId="120">
    <w:name w:val="Сетка таблицы12"/>
    <w:basedOn w:val="a1"/>
    <w:next w:val="a3"/>
    <w:uiPriority w:val="39"/>
    <w:rsid w:val="0025516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Просмотренная гиперссылка2"/>
    <w:basedOn w:val="a0"/>
    <w:uiPriority w:val="99"/>
    <w:semiHidden/>
    <w:unhideWhenUsed/>
    <w:rsid w:val="0025516D"/>
    <w:rPr>
      <w:color w:val="954F72"/>
      <w:u w:val="single"/>
    </w:rPr>
  </w:style>
  <w:style w:type="table" w:customStyle="1" w:styleId="4">
    <w:name w:val="Сетка таблицы4"/>
    <w:basedOn w:val="a1"/>
    <w:next w:val="a3"/>
    <w:uiPriority w:val="39"/>
    <w:rsid w:val="0025516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255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25516D"/>
    <w:pPr>
      <w:spacing w:after="0" w:line="240" w:lineRule="auto"/>
      <w:ind w:left="10" w:right="402" w:hanging="10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semiHidden/>
    <w:rsid w:val="0025516D"/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25516D"/>
    <w:rPr>
      <w:vertAlign w:val="superscript"/>
    </w:rPr>
  </w:style>
  <w:style w:type="character" w:styleId="af8">
    <w:name w:val="Hyperlink"/>
    <w:basedOn w:val="a0"/>
    <w:uiPriority w:val="99"/>
    <w:semiHidden/>
    <w:unhideWhenUsed/>
    <w:rsid w:val="0025516D"/>
    <w:rPr>
      <w:color w:val="0563C1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2551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2918</Words>
  <Characters>16636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Слушатель курсов</dc:creator>
  <cp:keywords/>
  <dc:description/>
  <cp:lastModifiedBy>User</cp:lastModifiedBy>
  <cp:revision>2</cp:revision>
  <dcterms:created xsi:type="dcterms:W3CDTF">2023-11-13T13:12:00Z</dcterms:created>
  <dcterms:modified xsi:type="dcterms:W3CDTF">2023-11-13T13:12:00Z</dcterms:modified>
</cp:coreProperties>
</file>