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93B" w:rsidRDefault="009E393B" w:rsidP="005C65E5"/>
    <w:p w:rsidR="009E393B" w:rsidRPr="003546E8" w:rsidRDefault="009E393B" w:rsidP="009E393B">
      <w:pPr>
        <w:pStyle w:val="Bodytext20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546E8">
        <w:rPr>
          <w:rFonts w:ascii="Times New Roman" w:hAnsi="Times New Roman" w:cs="Times New Roman"/>
          <w:color w:val="000000" w:themeColor="text1"/>
          <w:sz w:val="26"/>
          <w:szCs w:val="26"/>
        </w:rPr>
        <w:t>СОГЛАСИЕ НА ОБРАБОТКУ ПЕРСОНАЛЬНЫХ ДАННЫХ</w:t>
      </w:r>
    </w:p>
    <w:p w:rsidR="009E393B" w:rsidRPr="003546E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9E393B" w:rsidRPr="003546E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proofErr w:type="gramStart"/>
      <w:r w:rsidRPr="003546E8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Я,</w:t>
      </w:r>
      <w:r w:rsidRPr="003546E8">
        <w:rPr>
          <w:rFonts w:ascii="Times New Roman" w:hAnsi="Times New Roman" w:cs="Times New Roman"/>
          <w:bCs/>
          <w:color w:val="000000" w:themeColor="text1"/>
          <w:sz w:val="26"/>
          <w:szCs w:val="26"/>
          <w:u w:val="none"/>
        </w:rPr>
        <w:t>_</w:t>
      </w:r>
      <w:proofErr w:type="gramEnd"/>
      <w:r w:rsidRPr="003546E8">
        <w:rPr>
          <w:rFonts w:ascii="Times New Roman" w:hAnsi="Times New Roman" w:cs="Times New Roman"/>
          <w:bCs/>
          <w:color w:val="000000" w:themeColor="text1"/>
          <w:sz w:val="26"/>
          <w:szCs w:val="26"/>
          <w:u w:val="none"/>
        </w:rPr>
        <w:t>____________________________________________________________________</w:t>
      </w:r>
    </w:p>
    <w:p w:rsidR="009E393B" w:rsidRPr="003546E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</w:p>
    <w:p w:rsidR="009E393B" w:rsidRPr="003546E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во исполнение требований Федерального закона «О персональных данных» № 152-ФЗ от 27.07.2006г., даю согласие Муниципальному автономному дошкольному образовательному учреждению детскому саду № 16 на обработку моих персональных данных (Далее - ПД) и ПД моего ребенка (детей).</w:t>
      </w:r>
    </w:p>
    <w:p w:rsidR="009E393B" w:rsidRPr="003546E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C47B25" w:rsidRPr="003546E8" w:rsidRDefault="00C47B25" w:rsidP="00C47B25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546E8">
        <w:rPr>
          <w:rStyle w:val="1"/>
          <w:rFonts w:ascii="Times New Roman" w:hAnsi="Times New Roman" w:cs="Times New Roman"/>
          <w:color w:val="000000" w:themeColor="text1"/>
        </w:rPr>
        <w:t>Цель обработки</w:t>
      </w:r>
      <w:r w:rsidRPr="003546E8">
        <w:rPr>
          <w:rStyle w:val="1"/>
          <w:rFonts w:ascii="Times New Roman" w:hAnsi="Times New Roman" w:cs="Times New Roman"/>
          <w:color w:val="000000" w:themeColor="text1"/>
          <w:u w:val="none"/>
        </w:rPr>
        <w:t>: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ведение личных дел воспитанников, ведение бухгалтерского учета, возможности подачи документов родителями (законными представителями) в электронном виде и предоставления муниципальной услуги в электронном виде</w:t>
      </w:r>
      <w:r w:rsidR="00FD0AA3"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, возмещение части </w:t>
      </w:r>
      <w:r w:rsidR="003546E8"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стоимости,</w:t>
      </w:r>
      <w:r w:rsidR="00FD0AA3"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оплаченных за услуги дополнительных образовательных организаций города Екатеринбурга (</w:t>
      </w:r>
      <w:proofErr w:type="spellStart"/>
      <w:r w:rsidR="00FD0AA3"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кешб</w:t>
      </w:r>
      <w:r w:rsid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э</w:t>
      </w:r>
      <w:r w:rsidR="00FD0AA3"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к</w:t>
      </w:r>
      <w:proofErr w:type="spellEnd"/>
      <w:r w:rsidR="00FD0AA3"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)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C47B25" w:rsidRPr="003546E8" w:rsidRDefault="00C47B25" w:rsidP="00C47B25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9E393B" w:rsidRPr="003546E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546E8">
        <w:rPr>
          <w:rStyle w:val="1"/>
          <w:rFonts w:ascii="Times New Roman" w:hAnsi="Times New Roman" w:cs="Times New Roman"/>
          <w:color w:val="000000" w:themeColor="text1"/>
        </w:rPr>
        <w:t>Перечень ПД ребенка</w:t>
      </w:r>
      <w:r w:rsidRPr="003546E8">
        <w:rPr>
          <w:rStyle w:val="1"/>
          <w:rFonts w:ascii="Times New Roman" w:hAnsi="Times New Roman" w:cs="Times New Roman"/>
          <w:color w:val="000000" w:themeColor="text1"/>
          <w:u w:val="none"/>
        </w:rPr>
        <w:t xml:space="preserve">: 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ФИО, дата рождения, адрес места </w:t>
      </w:r>
      <w:r w:rsidR="003D6589"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регистрации и адрес места фактического проживания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, сведения свидетельства о рождении ребенка, сведения регистрации ребенка по месту жительства, сведения страхового медицинского полиса обязательного медицинского страхования, данные страхового свидетельства пенсионного страхования (СНИЛС), медицинское заключение о состоянии здоровья, данные о вакцинации ребенка, заключение ПМПК</w:t>
      </w:r>
      <w:r w:rsidR="00FD0AA3"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, лицевой счет воспитанника, номер учреждения и номер группы, которые посещает воспитанник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9E393B" w:rsidRPr="003546E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C47B25" w:rsidRPr="003546E8" w:rsidRDefault="00C47B25" w:rsidP="00C47B25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546E8">
        <w:rPr>
          <w:rStyle w:val="1"/>
          <w:rFonts w:ascii="Times New Roman" w:hAnsi="Times New Roman" w:cs="Times New Roman"/>
          <w:color w:val="000000" w:themeColor="text1"/>
        </w:rPr>
        <w:t>Перечень ПД родителя</w:t>
      </w:r>
      <w:r w:rsidRPr="003546E8">
        <w:rPr>
          <w:rStyle w:val="1"/>
          <w:rFonts w:ascii="Times New Roman" w:hAnsi="Times New Roman" w:cs="Times New Roman"/>
          <w:color w:val="000000" w:themeColor="text1"/>
          <w:u w:val="none"/>
        </w:rPr>
        <w:t>: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ФИО, </w:t>
      </w:r>
      <w:r w:rsidR="003D6589"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адрес места регистрации и адрес места фактического проживания,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паспортные данные, банковские реквизиты, место работы, занимаемая должность, контактные телефоны; семейное, социальное, имущественное положение; сведения о детях, удостоверение многодетной семьи (при наличии)</w:t>
      </w:r>
      <w:r w:rsid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C47B25" w:rsidRPr="003546E8" w:rsidRDefault="00C47B25" w:rsidP="00C47B25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C47B25" w:rsidRPr="003546E8" w:rsidRDefault="00C47B25" w:rsidP="00C47B25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546E8">
        <w:rPr>
          <w:rStyle w:val="1"/>
          <w:rFonts w:ascii="Times New Roman" w:hAnsi="Times New Roman" w:cs="Times New Roman"/>
          <w:color w:val="000000" w:themeColor="text1"/>
        </w:rPr>
        <w:t>Способы обработки ПД</w:t>
      </w:r>
      <w:r w:rsidRPr="003546E8">
        <w:rPr>
          <w:rStyle w:val="1"/>
          <w:rFonts w:ascii="Times New Roman" w:hAnsi="Times New Roman" w:cs="Times New Roman"/>
          <w:color w:val="000000" w:themeColor="text1"/>
          <w:u w:val="none"/>
        </w:rPr>
        <w:t>: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автоматизированная обработка, обработка без использования средств автоматизации.</w:t>
      </w:r>
    </w:p>
    <w:p w:rsidR="009E393B" w:rsidRPr="003546E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9E393B" w:rsidRPr="003546E8" w:rsidRDefault="009E393B" w:rsidP="009E393B">
      <w:pPr>
        <w:pStyle w:val="2"/>
        <w:shd w:val="clear" w:color="auto" w:fill="auto"/>
        <w:tabs>
          <w:tab w:val="left" w:pos="3214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546E8">
        <w:rPr>
          <w:rStyle w:val="1"/>
          <w:rFonts w:ascii="Times New Roman" w:hAnsi="Times New Roman" w:cs="Times New Roman"/>
          <w:color w:val="000000" w:themeColor="text1"/>
        </w:rPr>
        <w:t>Перечень действий с ПД</w:t>
      </w:r>
      <w:r w:rsidRPr="003546E8">
        <w:rPr>
          <w:rStyle w:val="1"/>
          <w:rFonts w:ascii="Times New Roman" w:hAnsi="Times New Roman" w:cs="Times New Roman"/>
          <w:color w:val="000000" w:themeColor="text1"/>
          <w:u w:val="none"/>
        </w:rPr>
        <w:t>: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сбор, запись, анализ, обобщение, систематизация, накопление, хранение (в электронной базе данных), уточнение (обновление, изменение), извлечение, использование, обезличивание, блокирование, передача (предоставление), удаление, уничтожение.</w:t>
      </w:r>
    </w:p>
    <w:p w:rsidR="009E393B" w:rsidRPr="003546E8" w:rsidRDefault="009E393B" w:rsidP="009E393B">
      <w:pPr>
        <w:pStyle w:val="2"/>
        <w:shd w:val="clear" w:color="auto" w:fill="auto"/>
        <w:tabs>
          <w:tab w:val="left" w:pos="3138"/>
        </w:tabs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Предоставление ПД в Управление образования Чкаловского района, Филиал Централизованной бухгалтерии по Чкаловскому району, МАУЗ ДГБ № 8, систему персонифицированного финансирования для реализации дополнительного обучения ребенка, иные органы по запросам.</w:t>
      </w:r>
    </w:p>
    <w:p w:rsidR="009E393B" w:rsidRPr="003546E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Со своими правами субъекта ПД, установленным Федеральным законом РФ от 27.07.2006 № 152-ФЗ «О персональных данных» ознакомлен. </w:t>
      </w:r>
    </w:p>
    <w:p w:rsidR="009E393B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Юридические последствия отказа в предоставлении мной ПД заведующему МАДОУ, мне разъяснены.</w:t>
      </w:r>
    </w:p>
    <w:p w:rsidR="004B3EFE" w:rsidRPr="003546E8" w:rsidRDefault="004B3EFE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</w:p>
    <w:p w:rsidR="009E393B" w:rsidRPr="003546E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546E8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данного согласия</w:t>
      </w: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: с момента подписания данного заявления без ограничения срока его действия. </w:t>
      </w:r>
    </w:p>
    <w:p w:rsidR="009E393B" w:rsidRPr="003546E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3546E8">
        <w:rPr>
          <w:rFonts w:ascii="Times New Roman" w:hAnsi="Times New Roman" w:cs="Times New Roman"/>
          <w:color w:val="000000" w:themeColor="text1"/>
          <w:sz w:val="24"/>
          <w:szCs w:val="24"/>
          <w:u w:val="none"/>
        </w:rPr>
        <w:t>Отзыв настоящего согласия в случаях, предусмотренных Федеральным законом от 27.07.2006 № 152-ФЗ «О персональных данных» осуществляется на основании моего письменного заявления, которое может быть направлено мной в адрес МАДОУ детского сада № 16 по почте заказным письмом с уведомлением о вручении, либо вручено лично заведующему и зарегистрировано в соответствии правилами делопроизводства.</w:t>
      </w:r>
    </w:p>
    <w:p w:rsidR="00FD0AA3" w:rsidRPr="003546E8" w:rsidRDefault="00FD0AA3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bookmarkStart w:id="0" w:name="_GoBack"/>
      <w:bookmarkEnd w:id="0"/>
    </w:p>
    <w:p w:rsidR="009E393B" w:rsidRPr="003546E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</w:pPr>
      <w:r w:rsidRPr="003546E8">
        <w:rPr>
          <w:rFonts w:ascii="Times New Roman" w:hAnsi="Times New Roman" w:cs="Times New Roman"/>
          <w:color w:val="000000" w:themeColor="text1"/>
          <w:sz w:val="26"/>
          <w:szCs w:val="26"/>
          <w:u w:val="none"/>
        </w:rPr>
        <w:t>_________________                                                      __________/_________________</w:t>
      </w:r>
    </w:p>
    <w:p w:rsidR="009E393B" w:rsidRPr="003546E8" w:rsidRDefault="009E393B" w:rsidP="009E393B">
      <w:pPr>
        <w:pStyle w:val="2"/>
        <w:shd w:val="clear" w:color="auto" w:fill="auto"/>
        <w:spacing w:before="0" w:after="0" w:line="240" w:lineRule="auto"/>
        <w:rPr>
          <w:rFonts w:ascii="Times New Roman" w:hAnsi="Times New Roman" w:cs="Times New Roman"/>
          <w:color w:val="000000" w:themeColor="text1"/>
          <w:u w:val="none"/>
        </w:rPr>
      </w:pPr>
      <w:r w:rsidRPr="003546E8">
        <w:rPr>
          <w:rFonts w:ascii="Times New Roman" w:hAnsi="Times New Roman" w:cs="Times New Roman"/>
          <w:color w:val="000000" w:themeColor="text1"/>
          <w:u w:val="none"/>
        </w:rPr>
        <w:t xml:space="preserve">         (</w:t>
      </w:r>
      <w:proofErr w:type="gramStart"/>
      <w:r w:rsidRPr="003546E8">
        <w:rPr>
          <w:rFonts w:ascii="Times New Roman" w:hAnsi="Times New Roman" w:cs="Times New Roman"/>
          <w:color w:val="000000" w:themeColor="text1"/>
          <w:u w:val="none"/>
        </w:rPr>
        <w:t xml:space="preserve">дата)   </w:t>
      </w:r>
      <w:proofErr w:type="gramEnd"/>
      <w:r w:rsidRPr="003546E8">
        <w:rPr>
          <w:rFonts w:ascii="Times New Roman" w:hAnsi="Times New Roman" w:cs="Times New Roman"/>
          <w:color w:val="000000" w:themeColor="text1"/>
          <w:u w:val="none"/>
        </w:rPr>
        <w:t xml:space="preserve">                                                                               </w:t>
      </w:r>
      <w:r w:rsidRPr="003546E8">
        <w:rPr>
          <w:rFonts w:ascii="Times New Roman" w:hAnsi="Times New Roman" w:cs="Times New Roman"/>
          <w:color w:val="000000" w:themeColor="text1"/>
          <w:u w:val="none"/>
        </w:rPr>
        <w:tab/>
      </w:r>
      <w:r w:rsidRPr="003546E8">
        <w:rPr>
          <w:rFonts w:ascii="Times New Roman" w:hAnsi="Times New Roman" w:cs="Times New Roman"/>
          <w:color w:val="000000" w:themeColor="text1"/>
          <w:u w:val="none"/>
        </w:rPr>
        <w:tab/>
        <w:t>(подпись/расшифровка)</w:t>
      </w:r>
    </w:p>
    <w:p w:rsidR="009E393B" w:rsidRPr="007352CF" w:rsidRDefault="009E393B" w:rsidP="009E393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7352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E393B" w:rsidRPr="007352CF" w:rsidSect="003546E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CF"/>
    <w:rsid w:val="00091AA8"/>
    <w:rsid w:val="000B6344"/>
    <w:rsid w:val="000F45D5"/>
    <w:rsid w:val="00134BF7"/>
    <w:rsid w:val="00281454"/>
    <w:rsid w:val="002827EA"/>
    <w:rsid w:val="003546E8"/>
    <w:rsid w:val="003D6589"/>
    <w:rsid w:val="00442CB7"/>
    <w:rsid w:val="00450090"/>
    <w:rsid w:val="00450C16"/>
    <w:rsid w:val="004A0943"/>
    <w:rsid w:val="004B3EFE"/>
    <w:rsid w:val="004D7DB2"/>
    <w:rsid w:val="004E226D"/>
    <w:rsid w:val="004F0188"/>
    <w:rsid w:val="00521322"/>
    <w:rsid w:val="00571DDF"/>
    <w:rsid w:val="005C65E5"/>
    <w:rsid w:val="007352CF"/>
    <w:rsid w:val="009E393B"/>
    <w:rsid w:val="00B26379"/>
    <w:rsid w:val="00B429C4"/>
    <w:rsid w:val="00C47B25"/>
    <w:rsid w:val="00CE2EA6"/>
    <w:rsid w:val="00DF602D"/>
    <w:rsid w:val="00E15DE1"/>
    <w:rsid w:val="00F054BA"/>
    <w:rsid w:val="00FD0AA3"/>
    <w:rsid w:val="00FE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289E3E"/>
  <w15:docId w15:val="{3FD378BD-1129-4657-86C6-F87FDB418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2CF"/>
    <w:rPr>
      <w:rFonts w:asciiTheme="minorHAnsi" w:hAnsiTheme="minorHAnsi" w:cstheme="minorBidi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7352CF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Bodytext">
    <w:name w:val="Body text_"/>
    <w:basedOn w:val="a0"/>
    <w:link w:val="2"/>
    <w:rsid w:val="007352CF"/>
    <w:rPr>
      <w:rFonts w:ascii="Arial" w:eastAsia="Arial" w:hAnsi="Arial" w:cs="Arial"/>
      <w:sz w:val="20"/>
      <w:szCs w:val="20"/>
      <w:shd w:val="clear" w:color="auto" w:fill="FFFFFF"/>
    </w:rPr>
  </w:style>
  <w:style w:type="character" w:customStyle="1" w:styleId="1">
    <w:name w:val="Основной текст1"/>
    <w:basedOn w:val="Bodytext"/>
    <w:rsid w:val="007352CF"/>
    <w:rPr>
      <w:rFonts w:ascii="Arial" w:eastAsia="Arial" w:hAnsi="Arial" w:cs="Arial"/>
      <w:color w:val="000000"/>
      <w:spacing w:val="0"/>
      <w:w w:val="100"/>
      <w:position w:val="0"/>
      <w:sz w:val="20"/>
      <w:szCs w:val="20"/>
      <w:u w:val="single"/>
      <w:shd w:val="clear" w:color="auto" w:fill="FFFFFF"/>
      <w:lang w:val="ru-RU"/>
    </w:rPr>
  </w:style>
  <w:style w:type="paragraph" w:customStyle="1" w:styleId="Bodytext20">
    <w:name w:val="Body text (2)"/>
    <w:basedOn w:val="a"/>
    <w:link w:val="Bodytext2"/>
    <w:rsid w:val="007352CF"/>
    <w:pPr>
      <w:widowControl w:val="0"/>
      <w:shd w:val="clear" w:color="auto" w:fill="FFFFFF"/>
      <w:spacing w:after="840" w:line="0" w:lineRule="atLeast"/>
    </w:pPr>
    <w:rPr>
      <w:rFonts w:ascii="Arial" w:eastAsia="Arial" w:hAnsi="Arial" w:cs="Arial"/>
      <w:b/>
      <w:bCs/>
      <w:sz w:val="20"/>
      <w:szCs w:val="20"/>
      <w:u w:val="single"/>
    </w:rPr>
  </w:style>
  <w:style w:type="paragraph" w:customStyle="1" w:styleId="2">
    <w:name w:val="Основной текст2"/>
    <w:basedOn w:val="a"/>
    <w:link w:val="Bodytext"/>
    <w:rsid w:val="007352CF"/>
    <w:pPr>
      <w:widowControl w:val="0"/>
      <w:shd w:val="clear" w:color="auto" w:fill="FFFFFF"/>
      <w:spacing w:before="840" w:after="420" w:line="0" w:lineRule="atLeast"/>
      <w:jc w:val="both"/>
    </w:pPr>
    <w:rPr>
      <w:rFonts w:ascii="Arial" w:eastAsia="Arial" w:hAnsi="Arial" w:cs="Arial"/>
      <w:sz w:val="20"/>
      <w:szCs w:val="20"/>
      <w:u w:val="single"/>
    </w:rPr>
  </w:style>
  <w:style w:type="paragraph" w:styleId="a3">
    <w:name w:val="Balloon Text"/>
    <w:basedOn w:val="a"/>
    <w:link w:val="a4"/>
    <w:uiPriority w:val="99"/>
    <w:semiHidden/>
    <w:unhideWhenUsed/>
    <w:rsid w:val="003D65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6589"/>
    <w:rPr>
      <w:rFonts w:ascii="Segoe UI" w:hAnsi="Segoe UI" w:cs="Segoe UI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2024-11-18T14:29:00Z</cp:lastPrinted>
  <dcterms:created xsi:type="dcterms:W3CDTF">2024-11-18T14:19:00Z</dcterms:created>
  <dcterms:modified xsi:type="dcterms:W3CDTF">2024-12-27T06:29:00Z</dcterms:modified>
</cp:coreProperties>
</file>