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B2639" w14:textId="489302A2" w:rsidR="00E333FF" w:rsidRPr="00AF785E" w:rsidRDefault="00AF785E" w:rsidP="003526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85E">
        <w:rPr>
          <w:rFonts w:ascii="Times New Roman" w:hAnsi="Times New Roman" w:cs="Times New Roman"/>
          <w:sz w:val="28"/>
          <w:szCs w:val="28"/>
        </w:rPr>
        <w:t>ПРОЦЕСС СОЗДАНИЯ КНИГИ</w:t>
      </w:r>
    </w:p>
    <w:p w14:paraId="7DCE9883" w14:textId="195E13D1" w:rsidR="00AF785E" w:rsidRPr="00ED0F83" w:rsidRDefault="00AF785E" w:rsidP="00ED0F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0F83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</w:p>
    <w:p w14:paraId="78BE2913" w14:textId="77777777" w:rsidR="006F2AAE" w:rsidRDefault="00ED0F83" w:rsidP="00ED0F83">
      <w:pPr>
        <w:pStyle w:val="af0"/>
        <w:shd w:val="clear" w:color="auto" w:fill="FFFFFF"/>
        <w:spacing w:before="0" w:beforeAutospacing="0" w:after="0" w:afterAutospacing="0"/>
        <w:ind w:firstLine="567"/>
        <w:jc w:val="both"/>
      </w:pPr>
      <w:r w:rsidRPr="00ED0F83">
        <w:rPr>
          <w:rStyle w:val="markdown-word"/>
          <w:rFonts w:eastAsiaTheme="majorEastAsia"/>
          <w:sz w:val="28"/>
          <w:szCs w:val="28"/>
        </w:rPr>
        <w:t>В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современном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образовательном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пространстве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одной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из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ключевых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задач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пед</w:t>
      </w:r>
      <w:r>
        <w:rPr>
          <w:rStyle w:val="markdown-word"/>
          <w:rFonts w:eastAsiaTheme="majorEastAsia"/>
          <w:sz w:val="28"/>
          <w:szCs w:val="28"/>
        </w:rPr>
        <w:t>аго</w:t>
      </w:r>
      <w:r w:rsidRPr="00ED0F83">
        <w:rPr>
          <w:rStyle w:val="markdown-word"/>
          <w:rFonts w:eastAsiaTheme="majorEastAsia"/>
          <w:sz w:val="28"/>
          <w:szCs w:val="28"/>
        </w:rPr>
        <w:t>гики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становится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поиск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эффективных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способов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поддержания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интереса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детей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дошкольного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возраста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к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изучению</w:t>
      </w:r>
      <w:r>
        <w:rPr>
          <w:rStyle w:val="markdown-word"/>
          <w:rFonts w:eastAsiaTheme="majorEastAsia"/>
          <w:sz w:val="28"/>
          <w:szCs w:val="28"/>
        </w:rPr>
        <w:t xml:space="preserve"> грамоты</w:t>
      </w:r>
      <w:r w:rsidRPr="00ED0F83">
        <w:rPr>
          <w:rStyle w:val="markdown-word"/>
          <w:rFonts w:eastAsiaTheme="majorEastAsia"/>
          <w:sz w:val="28"/>
          <w:szCs w:val="28"/>
        </w:rPr>
        <w:t>.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Актуальность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данного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проекта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обусловлена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рядом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существенных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факторов:</w:t>
      </w:r>
      <w:r w:rsidR="006F2AAE" w:rsidRPr="006F2AAE">
        <w:t xml:space="preserve"> </w:t>
      </w:r>
    </w:p>
    <w:p w14:paraId="5CD5C2FE" w14:textId="77777777" w:rsidR="006F2AAE" w:rsidRPr="006F2AAE" w:rsidRDefault="006F2AAE" w:rsidP="006F2AAE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т</w:t>
      </w:r>
      <w:r w:rsidRPr="006F2AAE">
        <w:rPr>
          <w:rStyle w:val="markdown-word"/>
          <w:rFonts w:eastAsiaTheme="majorEastAsia"/>
          <w:sz w:val="28"/>
          <w:szCs w:val="28"/>
        </w:rPr>
        <w:t xml:space="preserve">радиционные методы обучения грамоте </w:t>
      </w:r>
      <w:r>
        <w:rPr>
          <w:rStyle w:val="markdown-word"/>
          <w:rFonts w:eastAsiaTheme="majorEastAsia"/>
          <w:sz w:val="28"/>
          <w:szCs w:val="28"/>
        </w:rPr>
        <w:t>становятся</w:t>
      </w:r>
      <w:r w:rsidRPr="006F2AAE">
        <w:rPr>
          <w:rStyle w:val="markdown-word"/>
          <w:rFonts w:eastAsiaTheme="majorEastAsia"/>
          <w:sz w:val="28"/>
          <w:szCs w:val="28"/>
        </w:rPr>
        <w:t xml:space="preserve"> дошкольникам скучными</w:t>
      </w:r>
      <w:r>
        <w:rPr>
          <w:rStyle w:val="markdown-word"/>
          <w:rFonts w:eastAsiaTheme="majorEastAsia"/>
          <w:sz w:val="28"/>
          <w:szCs w:val="28"/>
        </w:rPr>
        <w:t xml:space="preserve"> и утомительными;</w:t>
      </w:r>
    </w:p>
    <w:p w14:paraId="2585918F" w14:textId="119CA9F8" w:rsidR="006F2AAE" w:rsidRPr="006F2AAE" w:rsidRDefault="006F2AAE" w:rsidP="006F2AAE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 xml:space="preserve">обучение, встроенное в игровую деятельность, не только повышает вовлеченность ребенка, но и способствует более прочному усвоению знаний. </w:t>
      </w:r>
      <w:r w:rsidRPr="006F2AAE">
        <w:rPr>
          <w:sz w:val="28"/>
          <w:szCs w:val="28"/>
        </w:rPr>
        <w:t>Формат книги-детектива позволяет интегрировать обучение в игровую деятельность, что соответствует возрастным особенностям детей</w:t>
      </w:r>
      <w:r>
        <w:rPr>
          <w:rStyle w:val="markdown-word"/>
          <w:rFonts w:eastAsiaTheme="majorEastAsia"/>
          <w:sz w:val="28"/>
          <w:szCs w:val="28"/>
        </w:rPr>
        <w:t>;</w:t>
      </w:r>
    </w:p>
    <w:p w14:paraId="51C3835D" w14:textId="0503A2E4" w:rsidR="006F2AAE" w:rsidRDefault="006F2AAE" w:rsidP="00954630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2AAE">
        <w:rPr>
          <w:rStyle w:val="markdown-word"/>
          <w:rFonts w:eastAsiaTheme="majorEastAsia"/>
          <w:sz w:val="28"/>
          <w:szCs w:val="28"/>
        </w:rPr>
        <w:t>комплексное развитие когнитивных навыков.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="000415ED" w:rsidRPr="006F2AAE">
        <w:rPr>
          <w:sz w:val="28"/>
          <w:szCs w:val="28"/>
        </w:rPr>
        <w:t>Использование детективного сюжета превращает образовательный процесс в захватывающую игру, где ребенок становится активным участником событий</w:t>
      </w:r>
      <w:r>
        <w:rPr>
          <w:sz w:val="28"/>
          <w:szCs w:val="28"/>
        </w:rPr>
        <w:t>.</w:t>
      </w:r>
      <w:r w:rsidRPr="006F2AAE">
        <w:rPr>
          <w:sz w:val="28"/>
          <w:szCs w:val="28"/>
        </w:rPr>
        <w:t xml:space="preserve"> </w:t>
      </w:r>
      <w:r w:rsidRPr="006F2AAE">
        <w:rPr>
          <w:sz w:val="28"/>
          <w:szCs w:val="28"/>
        </w:rPr>
        <w:t>Решение логическ</w:t>
      </w:r>
      <w:r>
        <w:rPr>
          <w:sz w:val="28"/>
          <w:szCs w:val="28"/>
        </w:rPr>
        <w:t>ого рассуждения, концентрации внимания</w:t>
      </w:r>
      <w:r w:rsidRPr="006F2AAE">
        <w:rPr>
          <w:sz w:val="28"/>
          <w:szCs w:val="28"/>
        </w:rPr>
        <w:t xml:space="preserve"> и лингвистических головоломок способствует развитию аналитического мышления, внимания и фонематического слуха, что крайне важно для профилактики </w:t>
      </w:r>
      <w:proofErr w:type="spellStart"/>
      <w:r w:rsidRPr="006F2AAE">
        <w:rPr>
          <w:sz w:val="28"/>
          <w:szCs w:val="28"/>
        </w:rPr>
        <w:t>дисграфии</w:t>
      </w:r>
      <w:proofErr w:type="spellEnd"/>
      <w:r w:rsidRPr="006F2AAE">
        <w:rPr>
          <w:sz w:val="28"/>
          <w:szCs w:val="28"/>
        </w:rPr>
        <w:t xml:space="preserve"> и дислексии.</w:t>
      </w:r>
      <w:r>
        <w:rPr>
          <w:sz w:val="28"/>
          <w:szCs w:val="28"/>
        </w:rPr>
        <w:t>;</w:t>
      </w:r>
    </w:p>
    <w:p w14:paraId="31759068" w14:textId="2B8FAB94" w:rsidR="000415ED" w:rsidRDefault="006F2AAE" w:rsidP="00954630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речевых нарушений</w:t>
      </w:r>
      <w:r w:rsidR="000415ED" w:rsidRPr="006F2AAE">
        <w:rPr>
          <w:sz w:val="28"/>
          <w:szCs w:val="28"/>
        </w:rPr>
        <w:t xml:space="preserve">. </w:t>
      </w:r>
      <w:r>
        <w:rPr>
          <w:sz w:val="28"/>
          <w:szCs w:val="28"/>
        </w:rPr>
        <w:t>ранняя диагностика и коррекция возможных проблем позволяют избежать серьезных сложностей в обучении в начальной школе;</w:t>
      </w:r>
    </w:p>
    <w:p w14:paraId="41B61778" w14:textId="74905199" w:rsidR="006F2AAE" w:rsidRDefault="006F2AAE" w:rsidP="00954630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современным образовательным требованиям</w:t>
      </w:r>
      <w:r w:rsidR="00D57034">
        <w:rPr>
          <w:sz w:val="28"/>
          <w:szCs w:val="28"/>
        </w:rPr>
        <w:t>. проект отвечает требованиям ФГОС ДО и ФОП ДО, акцент делается на индивидуализацию, поддержке инициативы детей, применение игровых форм, развитие познавательных и речевых способностей.</w:t>
      </w:r>
    </w:p>
    <w:p w14:paraId="5F9760ED" w14:textId="1D1FE369" w:rsidR="00D57034" w:rsidRPr="00D57034" w:rsidRDefault="00D57034" w:rsidP="00D57034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Таким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образом,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проект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по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созданию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книги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noBreakHyphen/>
        <w:t>детектива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для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грамоте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отвечает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актуальным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вызовам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современной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педагогики,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сочетает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себе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образовательную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ценность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игровую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привлекательность,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также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способствует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комплексному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развитию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дошкольников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профилактике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возможных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трудностей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в будущем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.</w:t>
      </w:r>
    </w:p>
    <w:p w14:paraId="12765228" w14:textId="5D23CBA6" w:rsidR="00AF785E" w:rsidRDefault="00AF785E" w:rsidP="0035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5ED">
        <w:rPr>
          <w:rFonts w:ascii="Times New Roman" w:hAnsi="Times New Roman" w:cs="Times New Roman"/>
          <w:b/>
          <w:bCs/>
          <w:sz w:val="28"/>
          <w:szCs w:val="28"/>
        </w:rPr>
        <w:t>Цель книги:</w:t>
      </w:r>
      <w:r w:rsidRPr="00AF78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0B07" w14:textId="77777777" w:rsidR="008B1BA3" w:rsidRDefault="008B1BA3" w:rsidP="008B1B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BA3">
        <w:rPr>
          <w:rFonts w:ascii="Times New Roman" w:hAnsi="Times New Roman" w:cs="Times New Roman"/>
          <w:sz w:val="28"/>
          <w:szCs w:val="28"/>
        </w:rPr>
        <w:t>Создание инновационных педагогических условий, обеспечивающих формирование устойчивого интереса к изучению основ грамоты и развитие речевых способностей детей посредством погружения в активную познавательно-игровую среду, основанную на сюжете детективного расследования.</w:t>
      </w:r>
    </w:p>
    <w:p w14:paraId="41E67BBF" w14:textId="326772FA" w:rsidR="000415ED" w:rsidRPr="000415ED" w:rsidRDefault="000415ED" w:rsidP="003526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5ED">
        <w:rPr>
          <w:rFonts w:ascii="Times New Roman" w:hAnsi="Times New Roman" w:cs="Times New Roman"/>
          <w:b/>
          <w:bCs/>
          <w:sz w:val="28"/>
          <w:szCs w:val="28"/>
        </w:rPr>
        <w:t>Задачи книги</w:t>
      </w:r>
      <w:r w:rsidR="008B1B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D3566FE" w14:textId="2EF9CFA3" w:rsidR="000415ED" w:rsidRPr="008B1BA3" w:rsidRDefault="000415ED" w:rsidP="008B1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A3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134159D3" w14:textId="78BFC2D6" w:rsidR="008B1BA3" w:rsidRPr="008B1BA3" w:rsidRDefault="008B1BA3" w:rsidP="008B1B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B1BA3">
        <w:rPr>
          <w:rFonts w:ascii="Times New Roman" w:hAnsi="Times New Roman" w:cs="Times New Roman"/>
          <w:sz w:val="28"/>
          <w:szCs w:val="28"/>
        </w:rPr>
        <w:t>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B1BA3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1BA3">
        <w:rPr>
          <w:rFonts w:ascii="Times New Roman" w:hAnsi="Times New Roman" w:cs="Times New Roman"/>
          <w:sz w:val="28"/>
          <w:szCs w:val="28"/>
        </w:rPr>
        <w:t xml:space="preserve"> звукобуквенного анализа и синтеза слов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1F9FB6" w14:textId="3F5B021D" w:rsidR="008B1BA3" w:rsidRPr="008B1BA3" w:rsidRDefault="008B1BA3" w:rsidP="008B1B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B1BA3">
        <w:rPr>
          <w:rFonts w:ascii="Times New Roman" w:hAnsi="Times New Roman" w:cs="Times New Roman"/>
          <w:sz w:val="28"/>
          <w:szCs w:val="28"/>
        </w:rPr>
        <w:t>овершенствова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B1BA3">
        <w:rPr>
          <w:rFonts w:ascii="Times New Roman" w:hAnsi="Times New Roman" w:cs="Times New Roman"/>
          <w:sz w:val="28"/>
          <w:szCs w:val="28"/>
        </w:rPr>
        <w:t xml:space="preserve"> умения составлять слова из отдельных букв и слогов</w:t>
      </w:r>
      <w:r w:rsidR="0082209A">
        <w:rPr>
          <w:rFonts w:ascii="Times New Roman" w:hAnsi="Times New Roman" w:cs="Times New Roman"/>
          <w:sz w:val="28"/>
          <w:szCs w:val="28"/>
        </w:rPr>
        <w:t>;</w:t>
      </w:r>
    </w:p>
    <w:p w14:paraId="513EDB76" w14:textId="06A252E8" w:rsidR="008B1BA3" w:rsidRPr="008B1BA3" w:rsidRDefault="0082209A" w:rsidP="008B1B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1BA3" w:rsidRPr="008B1BA3">
        <w:rPr>
          <w:rFonts w:ascii="Times New Roman" w:hAnsi="Times New Roman" w:cs="Times New Roman"/>
          <w:sz w:val="28"/>
          <w:szCs w:val="28"/>
        </w:rPr>
        <w:t>буч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приёмам разгадывания и составления ребусов и кроссвордов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3B5EFC" w14:textId="3C326DD2" w:rsidR="000415ED" w:rsidRPr="000415ED" w:rsidRDefault="0082209A" w:rsidP="008B1B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B1BA3" w:rsidRPr="008B1BA3">
        <w:rPr>
          <w:rFonts w:ascii="Times New Roman" w:hAnsi="Times New Roman" w:cs="Times New Roman"/>
          <w:sz w:val="28"/>
          <w:szCs w:val="28"/>
        </w:rPr>
        <w:t>асшир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актив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словарн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запас ребёнка и закреп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понимани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1BA3" w:rsidRPr="008B1BA3">
        <w:rPr>
          <w:rFonts w:ascii="Times New Roman" w:hAnsi="Times New Roman" w:cs="Times New Roman"/>
          <w:sz w:val="28"/>
          <w:szCs w:val="28"/>
        </w:rPr>
        <w:t xml:space="preserve"> понятия рифма</w:t>
      </w:r>
      <w:r w:rsidR="000415ED" w:rsidRPr="000415ED">
        <w:rPr>
          <w:rFonts w:ascii="Times New Roman" w:hAnsi="Times New Roman" w:cs="Times New Roman"/>
          <w:sz w:val="28"/>
          <w:szCs w:val="28"/>
        </w:rPr>
        <w:t>.</w:t>
      </w:r>
    </w:p>
    <w:p w14:paraId="7541F6EE" w14:textId="5A12C480" w:rsidR="000415ED" w:rsidRPr="008B1BA3" w:rsidRDefault="000415ED" w:rsidP="008B1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A3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7EAB0909" w14:textId="1DDDD94B" w:rsidR="000415ED" w:rsidRPr="008B1BA3" w:rsidRDefault="0082209A" w:rsidP="008B1BA3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415ED" w:rsidRPr="008B1BA3">
        <w:rPr>
          <w:rFonts w:ascii="Times New Roman" w:hAnsi="Times New Roman" w:cs="Times New Roman"/>
          <w:sz w:val="28"/>
          <w:szCs w:val="28"/>
        </w:rPr>
        <w:t>азвивать логическое мышление, память и воображение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8692C9" w14:textId="790F50D6" w:rsidR="000415ED" w:rsidRPr="008B1BA3" w:rsidRDefault="0082209A" w:rsidP="008B1BA3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415ED" w:rsidRPr="008B1BA3">
        <w:rPr>
          <w:rFonts w:ascii="Times New Roman" w:hAnsi="Times New Roman" w:cs="Times New Roman"/>
          <w:sz w:val="28"/>
          <w:szCs w:val="28"/>
        </w:rPr>
        <w:t>тимулировать познавательную активность и инициативность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B9EDE0" w14:textId="36C74BAE" w:rsidR="000415ED" w:rsidRPr="008B1BA3" w:rsidRDefault="0082209A" w:rsidP="008B1BA3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415ED" w:rsidRPr="008B1BA3">
        <w:rPr>
          <w:rFonts w:ascii="Times New Roman" w:hAnsi="Times New Roman" w:cs="Times New Roman"/>
          <w:sz w:val="28"/>
          <w:szCs w:val="28"/>
        </w:rPr>
        <w:t>ормировать навыки самостоятельного поиска решения проблемных ситуаций.</w:t>
      </w:r>
    </w:p>
    <w:p w14:paraId="441D7D4D" w14:textId="2DF81D24" w:rsidR="000415ED" w:rsidRPr="008B1BA3" w:rsidRDefault="000415ED" w:rsidP="008B1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A3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3A5CC94A" w14:textId="63710E5C" w:rsidR="000415ED" w:rsidRPr="008B1BA3" w:rsidRDefault="0082209A" w:rsidP="008B1BA3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15ED" w:rsidRPr="008B1BA3">
        <w:rPr>
          <w:rFonts w:ascii="Times New Roman" w:hAnsi="Times New Roman" w:cs="Times New Roman"/>
          <w:sz w:val="28"/>
          <w:szCs w:val="28"/>
        </w:rPr>
        <w:t>оспитывать любовь к родному языку и чтению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EA9CCD" w14:textId="77777777" w:rsidR="0082209A" w:rsidRDefault="0082209A" w:rsidP="008B1BA3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209A">
        <w:rPr>
          <w:rFonts w:ascii="Times New Roman" w:hAnsi="Times New Roman" w:cs="Times New Roman"/>
          <w:sz w:val="28"/>
          <w:szCs w:val="28"/>
        </w:rPr>
        <w:t>ривит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2209A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209A">
        <w:rPr>
          <w:rFonts w:ascii="Times New Roman" w:hAnsi="Times New Roman" w:cs="Times New Roman"/>
          <w:sz w:val="28"/>
          <w:szCs w:val="28"/>
        </w:rPr>
        <w:t xml:space="preserve"> настойчивости, усидчивости и целеустремлённости путём доведения начатого дела до завершения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CBE6F8" w14:textId="42C31206" w:rsidR="00AF785E" w:rsidRPr="008B1BA3" w:rsidRDefault="0082209A" w:rsidP="008B1BA3">
      <w:pPr>
        <w:pStyle w:val="a7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209A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Pr="0082209A">
        <w:rPr>
          <w:rFonts w:ascii="Times New Roman" w:hAnsi="Times New Roman" w:cs="Times New Roman"/>
          <w:sz w:val="28"/>
          <w:szCs w:val="28"/>
        </w:rPr>
        <w:t xml:space="preserve"> значимост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2209A">
        <w:rPr>
          <w:rFonts w:ascii="Times New Roman" w:hAnsi="Times New Roman" w:cs="Times New Roman"/>
          <w:sz w:val="28"/>
          <w:szCs w:val="28"/>
        </w:rPr>
        <w:t xml:space="preserve"> коммуникативных навыков и сотрудничества в коллективной работе над решением интеллектуальных задач.</w:t>
      </w:r>
    </w:p>
    <w:p w14:paraId="1247AC60" w14:textId="73210380" w:rsidR="000415ED" w:rsidRPr="00C84045" w:rsidRDefault="00C84045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045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технологии, методы, приемы, формы работы.</w:t>
      </w:r>
    </w:p>
    <w:p w14:paraId="3B173B6F" w14:textId="2374F3A8" w:rsidR="00C84045" w:rsidRPr="00410A3D" w:rsidRDefault="0082209A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Педагогические т</w:t>
      </w:r>
      <w:r w:rsidR="00C84045"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ехнологии:</w:t>
      </w:r>
    </w:p>
    <w:p w14:paraId="65F0F0A9" w14:textId="2499B4DA" w:rsidR="0082209A" w:rsidRPr="0082209A" w:rsidRDefault="00646EA6" w:rsidP="008220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2209A" w:rsidRPr="0082209A">
        <w:rPr>
          <w:rFonts w:ascii="Times New Roman" w:hAnsi="Times New Roman" w:cs="Times New Roman"/>
          <w:sz w:val="28"/>
          <w:szCs w:val="28"/>
        </w:rPr>
        <w:t>нтерактивные игровые технологии</w:t>
      </w:r>
      <w:r w:rsidR="0082209A" w:rsidRPr="0082209A">
        <w:rPr>
          <w:rFonts w:ascii="Times New Roman" w:hAnsi="Times New Roman" w:cs="Times New Roman"/>
          <w:sz w:val="28"/>
          <w:szCs w:val="28"/>
        </w:rPr>
        <w:t>.</w:t>
      </w:r>
      <w:r w:rsidR="0082209A" w:rsidRPr="0082209A">
        <w:rPr>
          <w:rFonts w:ascii="Times New Roman" w:hAnsi="Times New Roman" w:cs="Times New Roman"/>
          <w:sz w:val="28"/>
          <w:szCs w:val="28"/>
        </w:rPr>
        <w:t xml:space="preserve"> «Игра-драматизация»</w:t>
      </w:r>
      <w:r w:rsidR="0082209A" w:rsidRPr="0082209A">
        <w:rPr>
          <w:rFonts w:ascii="Times New Roman" w:hAnsi="Times New Roman" w:cs="Times New Roman"/>
          <w:sz w:val="28"/>
          <w:szCs w:val="28"/>
        </w:rPr>
        <w:t>.</w:t>
      </w:r>
      <w:r w:rsidR="0082209A">
        <w:rPr>
          <w:rFonts w:ascii="Times New Roman" w:hAnsi="Times New Roman" w:cs="Times New Roman"/>
          <w:sz w:val="28"/>
          <w:szCs w:val="28"/>
        </w:rPr>
        <w:t xml:space="preserve"> </w:t>
      </w:r>
      <w:r w:rsidR="0082209A" w:rsidRPr="0082209A">
        <w:rPr>
          <w:rFonts w:ascii="Times New Roman" w:hAnsi="Times New Roman" w:cs="Times New Roman"/>
          <w:sz w:val="28"/>
          <w:szCs w:val="28"/>
        </w:rPr>
        <w:t xml:space="preserve">Процесс обучения построен вокруг детской активности и игровых действий. Вместо стандартных упражнений ребята участвуют в интерактивной игре-исследовании, решают загадки и выполняют задания в рамках единой сюжетной линии («спасают город </w:t>
      </w:r>
      <w:proofErr w:type="spellStart"/>
      <w:r w:rsidR="0082209A" w:rsidRPr="0082209A">
        <w:rPr>
          <w:rFonts w:ascii="Times New Roman" w:hAnsi="Times New Roman" w:cs="Times New Roman"/>
          <w:sz w:val="28"/>
          <w:szCs w:val="28"/>
        </w:rPr>
        <w:t>Грамотейск</w:t>
      </w:r>
      <w:proofErr w:type="spellEnd"/>
      <w:r w:rsidR="0082209A" w:rsidRPr="0082209A">
        <w:rPr>
          <w:rFonts w:ascii="Times New Roman" w:hAnsi="Times New Roman" w:cs="Times New Roman"/>
          <w:sz w:val="28"/>
          <w:szCs w:val="28"/>
        </w:rPr>
        <w:t>»). Такой подход повышает вовлеченность детей и укрепляет мотивацию к обучению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10AB2B" w14:textId="7744C712" w:rsidR="0082209A" w:rsidRPr="0082209A" w:rsidRDefault="0082209A" w:rsidP="00777549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9A">
        <w:rPr>
          <w:rFonts w:ascii="Times New Roman" w:hAnsi="Times New Roman" w:cs="Times New Roman"/>
          <w:sz w:val="28"/>
          <w:szCs w:val="28"/>
        </w:rPr>
        <w:t>технология п</w:t>
      </w:r>
      <w:r w:rsidRPr="0082209A">
        <w:rPr>
          <w:rFonts w:ascii="Times New Roman" w:hAnsi="Times New Roman" w:cs="Times New Roman"/>
          <w:sz w:val="28"/>
          <w:szCs w:val="28"/>
        </w:rPr>
        <w:t>роблемно</w:t>
      </w:r>
      <w:r w:rsidRPr="0082209A">
        <w:rPr>
          <w:rFonts w:ascii="Times New Roman" w:hAnsi="Times New Roman" w:cs="Times New Roman"/>
          <w:sz w:val="28"/>
          <w:szCs w:val="28"/>
        </w:rPr>
        <w:t>го</w:t>
      </w:r>
      <w:r w:rsidRPr="0082209A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Pr="0082209A">
        <w:rPr>
          <w:rFonts w:ascii="Times New Roman" w:hAnsi="Times New Roman" w:cs="Times New Roman"/>
          <w:sz w:val="28"/>
          <w:szCs w:val="28"/>
        </w:rPr>
        <w:t xml:space="preserve">я. </w:t>
      </w:r>
      <w:r w:rsidRPr="0082209A">
        <w:rPr>
          <w:rFonts w:ascii="Times New Roman" w:hAnsi="Times New Roman" w:cs="Times New Roman"/>
          <w:sz w:val="28"/>
          <w:szCs w:val="28"/>
        </w:rPr>
        <w:t>Педагог вводит ребят в ситуацию реальной трудности: пропали буквы алфавита, нарушилось общение в городе. Для восстановления порядка дети вынуждены самостоятельно искать пути выхода из сложной ситуации, используя полученные ранее знания и приобретая новые</w:t>
      </w:r>
      <w:r w:rsidR="00646EA6" w:rsidRPr="0082209A">
        <w:rPr>
          <w:rFonts w:ascii="Times New Roman" w:hAnsi="Times New Roman" w:cs="Times New Roman"/>
          <w:sz w:val="28"/>
          <w:szCs w:val="28"/>
        </w:rPr>
        <w:t>,</w:t>
      </w:r>
      <w:r w:rsidRPr="0082209A">
        <w:rPr>
          <w:rFonts w:ascii="Times New Roman" w:hAnsi="Times New Roman" w:cs="Times New Roman"/>
          <w:sz w:val="28"/>
          <w:szCs w:val="28"/>
        </w:rPr>
        <w:t xml:space="preserve"> </w:t>
      </w:r>
      <w:r w:rsidR="00646EA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анная технология</w:t>
      </w:r>
      <w:r w:rsidRPr="0082209A">
        <w:rPr>
          <w:rFonts w:ascii="Times New Roman" w:hAnsi="Times New Roman" w:cs="Times New Roman"/>
          <w:sz w:val="28"/>
          <w:szCs w:val="28"/>
        </w:rPr>
        <w:t xml:space="preserve"> развивает креативность, инициативу и ответственность</w:t>
      </w:r>
      <w:r w:rsidR="00646EA6">
        <w:rPr>
          <w:rFonts w:ascii="Times New Roman" w:hAnsi="Times New Roman" w:cs="Times New Roman"/>
          <w:sz w:val="28"/>
          <w:szCs w:val="28"/>
        </w:rPr>
        <w:t>;</w:t>
      </w:r>
    </w:p>
    <w:p w14:paraId="587107C1" w14:textId="77777777" w:rsidR="00646EA6" w:rsidRPr="00646EA6" w:rsidRDefault="00646EA6" w:rsidP="00352630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EA6">
        <w:rPr>
          <w:rFonts w:ascii="Times New Roman" w:hAnsi="Times New Roman" w:cs="Times New Roman"/>
          <w:sz w:val="28"/>
          <w:szCs w:val="28"/>
        </w:rPr>
        <w:t>т</w:t>
      </w:r>
      <w:r w:rsidRPr="00646EA6">
        <w:rPr>
          <w:rFonts w:ascii="Times New Roman" w:hAnsi="Times New Roman" w:cs="Times New Roman"/>
          <w:sz w:val="28"/>
          <w:szCs w:val="28"/>
        </w:rPr>
        <w:t>ехнология развития критического мышления. Работа с шифрами, ребусами и головоломками</w:t>
      </w:r>
      <w:r w:rsidRPr="00646E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EA6">
        <w:rPr>
          <w:rFonts w:ascii="Times New Roman" w:hAnsi="Times New Roman" w:cs="Times New Roman"/>
          <w:sz w:val="28"/>
          <w:szCs w:val="28"/>
        </w:rPr>
        <w:t>Дети регулярно сталкиваются с задачами, требующими внимательного анализа и размышления. Они расшифровывают коды, составляют слова из частей, определяют закономерности и делают выводы на основании полученных сведений. Такие занятия помогают формировать аналитические способности и гибкость 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E30542" w14:textId="77777777" w:rsidR="009F3FF4" w:rsidRPr="009F3FF4" w:rsidRDefault="00646EA6" w:rsidP="00F86F4F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sz w:val="28"/>
          <w:szCs w:val="28"/>
        </w:rPr>
        <w:t>технология п</w:t>
      </w:r>
      <w:r w:rsidR="00C84045" w:rsidRPr="009F3FF4">
        <w:rPr>
          <w:rFonts w:ascii="Times New Roman" w:hAnsi="Times New Roman" w:cs="Times New Roman"/>
          <w:sz w:val="28"/>
          <w:szCs w:val="28"/>
        </w:rPr>
        <w:t>роектн</w:t>
      </w:r>
      <w:r w:rsidRPr="009F3FF4">
        <w:rPr>
          <w:rFonts w:ascii="Times New Roman" w:hAnsi="Times New Roman" w:cs="Times New Roman"/>
          <w:sz w:val="28"/>
          <w:szCs w:val="28"/>
        </w:rPr>
        <w:t>ой</w:t>
      </w:r>
      <w:r w:rsidR="00C84045" w:rsidRPr="009F3FF4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Pr="009F3FF4">
        <w:rPr>
          <w:rFonts w:ascii="Times New Roman" w:hAnsi="Times New Roman" w:cs="Times New Roman"/>
          <w:sz w:val="28"/>
          <w:szCs w:val="28"/>
        </w:rPr>
        <w:t>и</w:t>
      </w:r>
      <w:r w:rsidR="00C84045" w:rsidRPr="009F3FF4">
        <w:rPr>
          <w:rFonts w:ascii="Times New Roman" w:hAnsi="Times New Roman" w:cs="Times New Roman"/>
          <w:sz w:val="28"/>
          <w:szCs w:val="28"/>
        </w:rPr>
        <w:t xml:space="preserve">. </w:t>
      </w:r>
      <w:r w:rsidR="009F3FF4" w:rsidRPr="009F3FF4">
        <w:rPr>
          <w:rFonts w:ascii="Times New Roman" w:hAnsi="Times New Roman" w:cs="Times New Roman"/>
          <w:sz w:val="28"/>
          <w:szCs w:val="28"/>
        </w:rPr>
        <w:t xml:space="preserve">Детям предлагаются групповые проекты, где они совместно создают рассказы, придумывают сценарии спасения </w:t>
      </w:r>
      <w:proofErr w:type="spellStart"/>
      <w:r w:rsidR="009F3FF4" w:rsidRPr="009F3FF4">
        <w:rPr>
          <w:rFonts w:ascii="Times New Roman" w:hAnsi="Times New Roman" w:cs="Times New Roman"/>
          <w:sz w:val="28"/>
          <w:szCs w:val="28"/>
        </w:rPr>
        <w:t>граматеевцев</w:t>
      </w:r>
      <w:proofErr w:type="spellEnd"/>
      <w:r w:rsidR="009F3FF4" w:rsidRPr="009F3FF4">
        <w:rPr>
          <w:rFonts w:ascii="Times New Roman" w:hAnsi="Times New Roman" w:cs="Times New Roman"/>
          <w:sz w:val="28"/>
          <w:szCs w:val="28"/>
        </w:rPr>
        <w:t xml:space="preserve">, рисуют иллюстрации к книгам. Этот подход стимулирует социальное взаимодействие, сотрудничество и чувство ответственности друг за друга. </w:t>
      </w:r>
    </w:p>
    <w:p w14:paraId="0EE839C6" w14:textId="5AD04B3B" w:rsidR="00410A3D" w:rsidRPr="009F3FF4" w:rsidRDefault="00410A3D" w:rsidP="009F3F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обучения:</w:t>
      </w:r>
    </w:p>
    <w:p w14:paraId="70E50CDF" w14:textId="77777777" w:rsidR="00410A3D" w:rsidRPr="00826041" w:rsidRDefault="00410A3D" w:rsidP="00826041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Словесные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Использование художественного слова для описания приключений, подбор рифм и дополнение фраз. Это развивает чувство языка и культуру речи.</w:t>
      </w:r>
    </w:p>
    <w:p w14:paraId="1E2BCDCF" w14:textId="77777777" w:rsidR="00410A3D" w:rsidRPr="00410A3D" w:rsidRDefault="00410A3D" w:rsidP="0035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834F5A" w14:textId="71491F81" w:rsidR="00410A3D" w:rsidRDefault="00410A3D" w:rsidP="001E707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lastRenderedPageBreak/>
        <w:t>Наглядные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Звуковые схемы слов, иллюстрации к детективным историям и визуальные подсказки помогают ребенку лучше усвоить абстрактные понятия звука и буквы.</w:t>
      </w:r>
    </w:p>
    <w:p w14:paraId="1D4A79CC" w14:textId="3AC37112" w:rsidR="001E7074" w:rsidRPr="00826041" w:rsidRDefault="001E7074" w:rsidP="001E707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Квест-игры:</w:t>
      </w:r>
      <w:r w:rsidRPr="001E7074">
        <w:rPr>
          <w:rFonts w:ascii="Times New Roman" w:hAnsi="Times New Roman" w:cs="Times New Roman"/>
          <w:sz w:val="28"/>
          <w:szCs w:val="28"/>
        </w:rPr>
        <w:t xml:space="preserve"> динамичные игры-загадки, ведущие детей к решению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1E7074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821368" w14:textId="77777777" w:rsidR="00410A3D" w:rsidRPr="00826041" w:rsidRDefault="00410A3D" w:rsidP="001E707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Практические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Непосредственное составление слов, рисование ребусов и заполнение кроссвордов. Метод моделирования используется при создании звуковых схем.</w:t>
      </w:r>
    </w:p>
    <w:p w14:paraId="3A5C7E01" w14:textId="0DFAE110" w:rsidR="00410A3D" w:rsidRPr="00410A3D" w:rsidRDefault="00410A3D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Приемы работы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7A8C6965" w14:textId="05F5B855" w:rsidR="00410A3D" w:rsidRPr="001E7074" w:rsidRDefault="00410A3D" w:rsidP="001E707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создания ситуации успеха.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Задания в книге располага</w:t>
      </w:r>
      <w:r w:rsidR="001E7074" w:rsidRPr="001E7074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1E7074">
        <w:rPr>
          <w:rFonts w:ascii="Times New Roman" w:hAnsi="Times New Roman" w:cs="Times New Roman"/>
          <w:sz w:val="28"/>
          <w:szCs w:val="28"/>
        </w:rPr>
        <w:t>от простого к сложному, чтобы ребенок чувствовал радость от каждого раскрытого дела и продвижения по сюжету.</w:t>
      </w:r>
    </w:p>
    <w:p w14:paraId="5A568C97" w14:textId="77777777" w:rsidR="00410A3D" w:rsidRPr="001E7074" w:rsidRDefault="00410A3D" w:rsidP="001E707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погружения в роль.</w:t>
      </w:r>
      <w:r w:rsidRPr="001E7074">
        <w:rPr>
          <w:rFonts w:ascii="Times New Roman" w:hAnsi="Times New Roman" w:cs="Times New Roman"/>
          <w:sz w:val="28"/>
          <w:szCs w:val="28"/>
        </w:rPr>
        <w:t xml:space="preserve"> Ребенку предлагается примерить на себя роль детектива, что повышает ответственность за результат выполнения заданий.</w:t>
      </w:r>
    </w:p>
    <w:p w14:paraId="0373B0F6" w14:textId="77777777" w:rsidR="00410A3D" w:rsidRPr="001E7074" w:rsidRDefault="00410A3D" w:rsidP="001E707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зашифрованного послания.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Использование кодов и шифров, где каждой цифре или символу соответствует буква. Это тренирует внимание и зрительную память.</w:t>
      </w:r>
    </w:p>
    <w:p w14:paraId="43A78EEC" w14:textId="77777777" w:rsidR="00410A3D" w:rsidRPr="00410A3D" w:rsidRDefault="00410A3D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работы</w:t>
      </w:r>
    </w:p>
    <w:p w14:paraId="31A7A93E" w14:textId="7CF2869B" w:rsidR="00410A3D" w:rsidRPr="001E7074" w:rsidRDefault="001E7074" w:rsidP="001E707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Ролевые игры</w:t>
      </w:r>
      <w:r w:rsidR="00410A3D" w:rsidRPr="001E707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10A3D" w:rsidRPr="001E7074">
        <w:rPr>
          <w:rFonts w:ascii="Times New Roman" w:hAnsi="Times New Roman" w:cs="Times New Roman"/>
          <w:sz w:val="28"/>
          <w:szCs w:val="28"/>
        </w:rPr>
        <w:t xml:space="preserve"> Если книга используется на занятии, дети могут объединяться в детективные агентства. Это учит их распределять обязанности, обсуждать версии и приходить к общему решению.</w:t>
      </w:r>
    </w:p>
    <w:p w14:paraId="7F22DEFE" w14:textId="3A9980C7" w:rsidR="001E7074" w:rsidRPr="001E7074" w:rsidRDefault="001E7074" w:rsidP="001E707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Творческая мастерская</w:t>
      </w:r>
      <w:r w:rsidRPr="001E707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E7074">
        <w:rPr>
          <w:rFonts w:ascii="Times New Roman" w:hAnsi="Times New Roman" w:cs="Times New Roman"/>
          <w:sz w:val="28"/>
          <w:szCs w:val="28"/>
        </w:rPr>
        <w:t xml:space="preserve"> </w:t>
      </w:r>
      <w:r w:rsidRPr="001E7074">
        <w:rPr>
          <w:rFonts w:ascii="Times New Roman" w:hAnsi="Times New Roman" w:cs="Times New Roman"/>
          <w:sz w:val="28"/>
          <w:szCs w:val="28"/>
        </w:rPr>
        <w:t xml:space="preserve">Участие детей в создании </w:t>
      </w:r>
      <w:r w:rsidRPr="001E7074">
        <w:rPr>
          <w:rFonts w:ascii="Times New Roman" w:hAnsi="Times New Roman" w:cs="Times New Roman"/>
          <w:sz w:val="28"/>
          <w:szCs w:val="28"/>
        </w:rPr>
        <w:t>книги</w:t>
      </w:r>
      <w:r w:rsidRPr="001E7074">
        <w:rPr>
          <w:rFonts w:ascii="Times New Roman" w:hAnsi="Times New Roman" w:cs="Times New Roman"/>
          <w:sz w:val="28"/>
          <w:szCs w:val="28"/>
        </w:rPr>
        <w:t>, отражающих тем</w:t>
      </w:r>
      <w:r w:rsidRPr="001E7074">
        <w:rPr>
          <w:rFonts w:ascii="Times New Roman" w:hAnsi="Times New Roman" w:cs="Times New Roman"/>
          <w:sz w:val="28"/>
          <w:szCs w:val="28"/>
        </w:rPr>
        <w:t>у</w:t>
      </w:r>
      <w:r w:rsidRPr="001E7074">
        <w:rPr>
          <w:rFonts w:ascii="Times New Roman" w:hAnsi="Times New Roman" w:cs="Times New Roman"/>
          <w:sz w:val="28"/>
          <w:szCs w:val="28"/>
        </w:rPr>
        <w:t xml:space="preserve"> книги. Мастер-классы по изготовлению </w:t>
      </w:r>
      <w:r w:rsidRPr="001E7074">
        <w:rPr>
          <w:rFonts w:ascii="Times New Roman" w:hAnsi="Times New Roman" w:cs="Times New Roman"/>
          <w:sz w:val="28"/>
          <w:szCs w:val="28"/>
        </w:rPr>
        <w:t>заданий</w:t>
      </w:r>
      <w:r w:rsidRPr="001E7074">
        <w:rPr>
          <w:rFonts w:ascii="Times New Roman" w:hAnsi="Times New Roman" w:cs="Times New Roman"/>
          <w:sz w:val="28"/>
          <w:szCs w:val="28"/>
        </w:rPr>
        <w:t>, раскрашиванию персонажей, созданию плакатов и открыток с собственной авторской историей.</w:t>
      </w:r>
    </w:p>
    <w:p w14:paraId="2DEE3307" w14:textId="6F3835B0" w:rsidR="001E7074" w:rsidRPr="001E7074" w:rsidRDefault="001E7074" w:rsidP="001E707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Игровой тренинг</w:t>
      </w:r>
      <w:r w:rsidRPr="001E707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E7074">
        <w:rPr>
          <w:rFonts w:ascii="Times New Roman" w:hAnsi="Times New Roman" w:cs="Times New Roman"/>
          <w:sz w:val="28"/>
          <w:szCs w:val="28"/>
        </w:rPr>
        <w:t xml:space="preserve"> </w:t>
      </w:r>
      <w:r w:rsidRPr="001E7074">
        <w:rPr>
          <w:rFonts w:ascii="Times New Roman" w:hAnsi="Times New Roman" w:cs="Times New Roman"/>
          <w:sz w:val="28"/>
          <w:szCs w:val="28"/>
        </w:rPr>
        <w:t>Проведение серии игровых заданий, направленных на закрепление базовых навыков звукобуквенного анализа и синтеза слов. Каждый этап сопровождается занимательными заданиями, такими как разгадка шифров, составление слов из слогов и написание писем персонажам книги.</w:t>
      </w:r>
    </w:p>
    <w:p w14:paraId="240678BD" w14:textId="15B6B586" w:rsidR="00410A3D" w:rsidRPr="001E7074" w:rsidRDefault="00410A3D" w:rsidP="001E707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 со взрослым.</w:t>
      </w:r>
      <w:r w:rsidRPr="001E7074">
        <w:rPr>
          <w:rFonts w:ascii="Times New Roman" w:hAnsi="Times New Roman" w:cs="Times New Roman"/>
          <w:sz w:val="28"/>
          <w:szCs w:val="28"/>
        </w:rPr>
        <w:t xml:space="preserve"> </w:t>
      </w:r>
      <w:r w:rsidR="009518BC" w:rsidRPr="001E7074">
        <w:rPr>
          <w:rFonts w:ascii="Times New Roman" w:hAnsi="Times New Roman" w:cs="Times New Roman"/>
          <w:sz w:val="28"/>
          <w:szCs w:val="28"/>
        </w:rPr>
        <w:t>П</w:t>
      </w:r>
      <w:r w:rsidRPr="001E7074">
        <w:rPr>
          <w:rFonts w:ascii="Times New Roman" w:hAnsi="Times New Roman" w:cs="Times New Roman"/>
          <w:sz w:val="28"/>
          <w:szCs w:val="28"/>
        </w:rPr>
        <w:t>едагог выступает в роли старшего наставника или координатора штаба, который направляет ход расследования, не давая готовых ответов.</w:t>
      </w:r>
    </w:p>
    <w:p w14:paraId="1BB0F1CF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F8E3A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CE201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11F3B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008D5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90EE7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49988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F6192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7E924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FA127" w14:textId="77777777" w:rsidR="001E7074" w:rsidRDefault="001E7074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D2457" w14:textId="6D37D0BC" w:rsidR="009518BC" w:rsidRPr="00DE76CF" w:rsidRDefault="00DE76CF" w:rsidP="00352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6CF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графии </w:t>
      </w:r>
      <w:r w:rsidRPr="00DE76CF">
        <w:rPr>
          <w:rFonts w:ascii="Times New Roman" w:hAnsi="Times New Roman" w:cs="Times New Roman"/>
          <w:b/>
          <w:bCs/>
          <w:sz w:val="28"/>
          <w:szCs w:val="28"/>
        </w:rPr>
        <w:t>процесса создания книги.</w:t>
      </w:r>
    </w:p>
    <w:p w14:paraId="300A7482" w14:textId="5FAC9E56" w:rsidR="009518BC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5DB9B3" wp14:editId="22139C3E">
            <wp:simplePos x="0" y="0"/>
            <wp:positionH relativeFrom="margin">
              <wp:posOffset>-234315</wp:posOffset>
            </wp:positionH>
            <wp:positionV relativeFrom="paragraph">
              <wp:posOffset>163195</wp:posOffset>
            </wp:positionV>
            <wp:extent cx="6316980" cy="4384726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1" t="31317" r="9431" b="-1485"/>
                    <a:stretch/>
                  </pic:blipFill>
                  <pic:spPr bwMode="auto">
                    <a:xfrm>
                      <a:off x="0" y="0"/>
                      <a:ext cx="6330187" cy="439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9A8FC" w14:textId="4CAE8EE4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D1680" w14:textId="0B8DBEA3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4C4E99" w14:textId="0A51CF87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A7669D" w14:textId="6F44C2C9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0A1C6" w14:textId="25F81A31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C2E6A6" w14:textId="14BBAA2E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FCDB5" w14:textId="08068AFF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7520E4" w14:textId="2B6B2E06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48987" w14:textId="095A107F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65D78F" w14:textId="7E3C49B5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D9AF2" w14:textId="69E493A5" w:rsidR="00DE76CF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B97AC7" wp14:editId="15EED72F">
            <wp:simplePos x="0" y="0"/>
            <wp:positionH relativeFrom="margin">
              <wp:posOffset>-196216</wp:posOffset>
            </wp:positionH>
            <wp:positionV relativeFrom="paragraph">
              <wp:posOffset>198120</wp:posOffset>
            </wp:positionV>
            <wp:extent cx="6279975" cy="358140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23" r="845"/>
                    <a:stretch/>
                  </pic:blipFill>
                  <pic:spPr bwMode="auto">
                    <a:xfrm>
                      <a:off x="0" y="0"/>
                      <a:ext cx="6282785" cy="358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B50E6" w14:textId="7B189D46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B876CF" w14:textId="7984CFA5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CE812" w14:textId="03888CB5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7CFD6E" w14:textId="0678BE7D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139A3" w14:textId="7D737CE9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7320F6" w14:textId="427C25BE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698868" w14:textId="05CB6441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ADF735" w14:textId="40A91DAC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D671CD" w14:textId="70BB332B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BCCC4" w14:textId="78CDC1F8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F25351" w14:textId="528BFDF7" w:rsidR="00352630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B9E32AF" wp14:editId="0F0572C7">
            <wp:simplePos x="0" y="0"/>
            <wp:positionH relativeFrom="margin">
              <wp:posOffset>-241935</wp:posOffset>
            </wp:positionH>
            <wp:positionV relativeFrom="paragraph">
              <wp:posOffset>-455295</wp:posOffset>
            </wp:positionV>
            <wp:extent cx="6170190" cy="4678680"/>
            <wp:effectExtent l="0" t="0" r="254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2" r="13415"/>
                    <a:stretch/>
                  </pic:blipFill>
                  <pic:spPr bwMode="auto">
                    <a:xfrm>
                      <a:off x="0" y="0"/>
                      <a:ext cx="6175839" cy="46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15E65" w14:textId="38E926EC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A8B03" w14:textId="1D0128F0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02B80" w14:textId="4A7C7CFA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6EFB6B" w14:textId="07C888D8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0C955" w14:textId="678018E0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77B8B0" w14:textId="74486FDF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5B7E16" w14:textId="51EFC54F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4CA18" w14:textId="3857D3E6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DFB692" w14:textId="4258E2C4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F7AA94" w14:textId="79002AEF" w:rsidR="00352630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9DD5E06" wp14:editId="167C11D5">
            <wp:simplePos x="0" y="0"/>
            <wp:positionH relativeFrom="margin">
              <wp:align>right</wp:align>
            </wp:positionH>
            <wp:positionV relativeFrom="paragraph">
              <wp:posOffset>360045</wp:posOffset>
            </wp:positionV>
            <wp:extent cx="6287471" cy="47167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471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43DA7" w14:textId="29BFE4BD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15E2E6" w14:textId="5F2A6668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95B5B1" w14:textId="585CE272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DEF5B" w14:textId="057D493B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E8B3B3" w14:textId="03483C7D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D0470" w14:textId="2D7FEC32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94F3C9" w14:textId="7BEAC7CE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1F21AC" w14:textId="43800953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C49D8" w14:textId="00757B28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4D09ED" w14:textId="3CE8004D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C33FD" w14:textId="37DF2703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DF19C" w14:textId="47A67527" w:rsidR="00352630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DD07ED2" wp14:editId="57E941EB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310835" cy="40462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4"/>
                    <a:stretch/>
                  </pic:blipFill>
                  <pic:spPr bwMode="auto">
                    <a:xfrm>
                      <a:off x="0" y="0"/>
                      <a:ext cx="631083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7FB4D" w14:textId="061EED5A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69987" w14:textId="16934939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FEB55" w14:textId="34E9C62C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DFBD2" w14:textId="42C6ACF9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4C4767" w14:textId="1CD27B36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F2A56" w14:textId="09DB9316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BEC6BC" w14:textId="5A80E9F7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F772D" w14:textId="550C8EAA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8702ED" w14:textId="772C0037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5D944" w14:textId="799EE261" w:rsidR="00DE76CF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954432" wp14:editId="5F5FAD54">
            <wp:simplePos x="0" y="0"/>
            <wp:positionH relativeFrom="margin">
              <wp:align>right</wp:align>
            </wp:positionH>
            <wp:positionV relativeFrom="paragraph">
              <wp:posOffset>346075</wp:posOffset>
            </wp:positionV>
            <wp:extent cx="6301820" cy="3543300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2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56952" w14:textId="0003E68A" w:rsidR="00352630" w:rsidRDefault="00352630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DB2F5" w14:textId="7A10173C" w:rsidR="00352630" w:rsidRPr="00352630" w:rsidRDefault="00352630" w:rsidP="00352630">
      <w:pPr>
        <w:rPr>
          <w:rFonts w:ascii="Times New Roman" w:hAnsi="Times New Roman" w:cs="Times New Roman"/>
          <w:sz w:val="28"/>
          <w:szCs w:val="28"/>
        </w:rPr>
      </w:pPr>
    </w:p>
    <w:p w14:paraId="2828B549" w14:textId="34C71431" w:rsidR="00352630" w:rsidRPr="00352630" w:rsidRDefault="00352630" w:rsidP="00352630">
      <w:pPr>
        <w:rPr>
          <w:rFonts w:ascii="Times New Roman" w:hAnsi="Times New Roman" w:cs="Times New Roman"/>
          <w:sz w:val="28"/>
          <w:szCs w:val="28"/>
        </w:rPr>
      </w:pPr>
    </w:p>
    <w:p w14:paraId="1807DFFD" w14:textId="1BEE9ACE" w:rsidR="00352630" w:rsidRPr="00352630" w:rsidRDefault="00352630" w:rsidP="00352630">
      <w:pPr>
        <w:rPr>
          <w:rFonts w:ascii="Times New Roman" w:hAnsi="Times New Roman" w:cs="Times New Roman"/>
          <w:sz w:val="28"/>
          <w:szCs w:val="28"/>
        </w:rPr>
      </w:pPr>
    </w:p>
    <w:p w14:paraId="114708FD" w14:textId="5F2523B7" w:rsidR="00352630" w:rsidRPr="00352630" w:rsidRDefault="00352630" w:rsidP="00352630">
      <w:pPr>
        <w:rPr>
          <w:rFonts w:ascii="Times New Roman" w:hAnsi="Times New Roman" w:cs="Times New Roman"/>
          <w:sz w:val="28"/>
          <w:szCs w:val="28"/>
        </w:rPr>
      </w:pPr>
    </w:p>
    <w:p w14:paraId="123B9546" w14:textId="64C3D60E" w:rsidR="00352630" w:rsidRDefault="00352630" w:rsidP="00352630">
      <w:pPr>
        <w:rPr>
          <w:rFonts w:ascii="Times New Roman" w:hAnsi="Times New Roman" w:cs="Times New Roman"/>
          <w:sz w:val="28"/>
          <w:szCs w:val="28"/>
        </w:rPr>
      </w:pPr>
    </w:p>
    <w:p w14:paraId="7C850116" w14:textId="11F3E396" w:rsidR="00DE76CF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46E9C5A" w14:textId="3270FEA4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33E59A2B" w14:textId="7A751B22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73C805BB" w14:textId="74662789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5B3052C6" w14:textId="67E46F76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4194F389" w14:textId="0A4F974E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2A6C3838" w14:textId="14B58E9E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142D07D0" w14:textId="1E9163D2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4AAF3E0A" w14:textId="00D3D421" w:rsidR="00352630" w:rsidRDefault="001E7074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085E834" wp14:editId="597DA2F2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6261163" cy="3520440"/>
            <wp:effectExtent l="0" t="0" r="635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63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C1CF7" w14:textId="55D60D01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177EC708" w14:textId="5D36FEDB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0481E59D" w14:textId="06526393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21C29FF9" w14:textId="427FD552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3D2777AA" w14:textId="58424166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1A4FFD34" w14:textId="22D1EF02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75E2D24D" w14:textId="697B9CC5" w:rsid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4710F152" w14:textId="77777777" w:rsidR="00352630" w:rsidRPr="00352630" w:rsidRDefault="00352630" w:rsidP="00352630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14:paraId="3C66A0BD" w14:textId="46904A7F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7959E9" w14:textId="425A432A" w:rsidR="00DE76CF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62A14ED" wp14:editId="70130767">
            <wp:simplePos x="0" y="0"/>
            <wp:positionH relativeFrom="page">
              <wp:posOffset>807720</wp:posOffset>
            </wp:positionH>
            <wp:positionV relativeFrom="paragraph">
              <wp:posOffset>450214</wp:posOffset>
            </wp:positionV>
            <wp:extent cx="6172200" cy="463030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11" cy="464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BA8BB" w14:textId="3EE0CB9A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7F2A2" w14:textId="798841B4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90D912" w14:textId="5244A026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4D22FB" w14:textId="291C6D9C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DCF54" w14:textId="0B8A656E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9A04C" w14:textId="14505DD1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09402" w14:textId="382FACD4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7C654" w14:textId="54226718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38513" w14:textId="1659042A" w:rsidR="001E7074" w:rsidRDefault="001E7074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A109EB" w14:textId="2417DBDC" w:rsidR="00DE76CF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57FC3" w14:textId="1DF13361" w:rsidR="00DE76CF" w:rsidRPr="00410A3D" w:rsidRDefault="00DE76CF" w:rsidP="00DE76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44BE45B" wp14:editId="1E0F86B5">
            <wp:extent cx="5940425" cy="3340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D018" w14:textId="4D796951" w:rsidR="00AF785E" w:rsidRPr="00E74AEF" w:rsidRDefault="00AF785E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4AEF">
        <w:rPr>
          <w:rFonts w:ascii="Times New Roman" w:hAnsi="Times New Roman" w:cs="Times New Roman"/>
          <w:b/>
          <w:bCs/>
          <w:sz w:val="28"/>
          <w:szCs w:val="28"/>
        </w:rPr>
        <w:t>Кто и когда может воспользоваться книгой</w:t>
      </w:r>
      <w:r w:rsidR="00933C6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1D6AF31" w14:textId="4D3B08B7" w:rsidR="00087FD9" w:rsidRPr="00933C61" w:rsidRDefault="00087FD9" w:rsidP="00933C61">
      <w:pPr>
        <w:pStyle w:val="a7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33C61">
        <w:rPr>
          <w:rFonts w:ascii="Times New Roman" w:hAnsi="Times New Roman" w:cs="Times New Roman"/>
          <w:sz w:val="28"/>
          <w:szCs w:val="28"/>
        </w:rPr>
        <w:t>Педагоги дошкольного образования: для проведения тематических занятий по подготовке к школе.</w:t>
      </w:r>
    </w:p>
    <w:p w14:paraId="67D8FBF8" w14:textId="26222765" w:rsidR="00087FD9" w:rsidRPr="00933C61" w:rsidRDefault="00E74AEF" w:rsidP="00933C61">
      <w:pPr>
        <w:pStyle w:val="a7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33C61">
        <w:rPr>
          <w:rFonts w:ascii="Times New Roman" w:hAnsi="Times New Roman" w:cs="Times New Roman"/>
          <w:sz w:val="28"/>
          <w:szCs w:val="28"/>
        </w:rPr>
        <w:t>Учителя-л</w:t>
      </w:r>
      <w:r w:rsidR="00087FD9" w:rsidRPr="00933C61">
        <w:rPr>
          <w:rFonts w:ascii="Times New Roman" w:hAnsi="Times New Roman" w:cs="Times New Roman"/>
          <w:sz w:val="28"/>
          <w:szCs w:val="28"/>
        </w:rPr>
        <w:t>огопеды: для коррекционной работы и автоматизации навыков чтения и письма.</w:t>
      </w:r>
    </w:p>
    <w:p w14:paraId="06377EE3" w14:textId="2B0FD572" w:rsidR="00087FD9" w:rsidRPr="00933C61" w:rsidRDefault="00087FD9" w:rsidP="00933C61">
      <w:pPr>
        <w:pStyle w:val="a7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33C61">
        <w:rPr>
          <w:rFonts w:ascii="Times New Roman" w:hAnsi="Times New Roman" w:cs="Times New Roman"/>
          <w:sz w:val="28"/>
          <w:szCs w:val="28"/>
        </w:rPr>
        <w:t>Родители</w:t>
      </w:r>
      <w:r w:rsidR="00933C61" w:rsidRPr="00933C61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933C61">
        <w:rPr>
          <w:rFonts w:ascii="Times New Roman" w:hAnsi="Times New Roman" w:cs="Times New Roman"/>
          <w:sz w:val="28"/>
          <w:szCs w:val="28"/>
        </w:rPr>
        <w:t>: для организации полезного досуга ребенка дома и закрепления материала в игровой форме.</w:t>
      </w:r>
    </w:p>
    <w:p w14:paraId="7A9448A1" w14:textId="197C37E7" w:rsidR="00AF785E" w:rsidRDefault="00AF785E" w:rsidP="0035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4AEF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933C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0F1AA1" w14:textId="153BE79D" w:rsidR="00E74AEF" w:rsidRPr="00E74AEF" w:rsidRDefault="00E74AEF" w:rsidP="00933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74AEF">
        <w:rPr>
          <w:rFonts w:ascii="Times New Roman" w:hAnsi="Times New Roman" w:cs="Times New Roman"/>
          <w:sz w:val="28"/>
          <w:szCs w:val="28"/>
        </w:rPr>
        <w:t xml:space="preserve">нига-детектив о стране </w:t>
      </w:r>
      <w:proofErr w:type="spellStart"/>
      <w:r w:rsidRPr="00E74AEF">
        <w:rPr>
          <w:rFonts w:ascii="Times New Roman" w:hAnsi="Times New Roman" w:cs="Times New Roman"/>
          <w:sz w:val="28"/>
          <w:szCs w:val="28"/>
        </w:rPr>
        <w:t>Грамотейске</w:t>
      </w:r>
      <w:proofErr w:type="spellEnd"/>
      <w:r w:rsidRPr="00E74AEF">
        <w:rPr>
          <w:rFonts w:ascii="Times New Roman" w:hAnsi="Times New Roman" w:cs="Times New Roman"/>
          <w:sz w:val="28"/>
          <w:szCs w:val="28"/>
        </w:rPr>
        <w:t xml:space="preserve"> является эффективным дидактическим инструментом. Она позволяет решить комплекс образовательных задач, не вызывая у ребенка чувства принуждения. Сочетание разнообразных заданий — от рисования ребусов до подбора рифм — обеспечивает всестороннее развитие языковой компетенции. Такой формат пособия делает процесс обучения живым, эмоционально насыщенным и результативным, что полностью отвечает современным требованиям к образовательным материалам.</w:t>
      </w:r>
    </w:p>
    <w:p w14:paraId="61B272C9" w14:textId="3267238E" w:rsidR="00AF785E" w:rsidRDefault="00AF785E" w:rsidP="00933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85E">
        <w:rPr>
          <w:rFonts w:ascii="Times New Roman" w:hAnsi="Times New Roman" w:cs="Times New Roman"/>
          <w:sz w:val="28"/>
          <w:szCs w:val="28"/>
        </w:rPr>
        <w:t>Главный педагогический итог финала</w:t>
      </w:r>
      <w:r w:rsidR="00E74AEF">
        <w:rPr>
          <w:rFonts w:ascii="Times New Roman" w:hAnsi="Times New Roman" w:cs="Times New Roman"/>
          <w:sz w:val="28"/>
          <w:szCs w:val="28"/>
        </w:rPr>
        <w:t xml:space="preserve"> книги</w:t>
      </w:r>
      <w:r w:rsidRPr="00AF785E">
        <w:rPr>
          <w:rFonts w:ascii="Times New Roman" w:hAnsi="Times New Roman" w:cs="Times New Roman"/>
          <w:sz w:val="28"/>
          <w:szCs w:val="28"/>
        </w:rPr>
        <w:t xml:space="preserve"> — осознание ребенком того, что каждый звук имеет значение, и от одной маленькой детали может измениться смысл всего сказанного или написанного.</w:t>
      </w:r>
    </w:p>
    <w:p w14:paraId="2C000468" w14:textId="1A2B5902" w:rsidR="000415ED" w:rsidRDefault="000415ED" w:rsidP="00AF78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88CC75" w14:textId="37A0EEBD" w:rsidR="005B36C7" w:rsidRDefault="00EE7FC1" w:rsidP="00AF785E">
      <w:pPr>
        <w:spacing w:line="360" w:lineRule="auto"/>
      </w:pPr>
      <w:r w:rsidRPr="00EE7FC1">
        <w:t xml:space="preserve"> </w:t>
      </w:r>
    </w:p>
    <w:p w14:paraId="5F1EC39E" w14:textId="75D8F658" w:rsidR="00352630" w:rsidRDefault="00352630" w:rsidP="00AF785E">
      <w:pPr>
        <w:spacing w:line="360" w:lineRule="auto"/>
      </w:pPr>
    </w:p>
    <w:p w14:paraId="49518FFE" w14:textId="3EC774C8" w:rsidR="00352630" w:rsidRDefault="00352630" w:rsidP="00AF785E">
      <w:pPr>
        <w:spacing w:line="360" w:lineRule="auto"/>
      </w:pPr>
    </w:p>
    <w:p w14:paraId="0172EF89" w14:textId="5D0DCF75" w:rsidR="00352630" w:rsidRDefault="00352630" w:rsidP="00AF785E">
      <w:pPr>
        <w:spacing w:line="360" w:lineRule="auto"/>
      </w:pPr>
    </w:p>
    <w:p w14:paraId="6E16F24F" w14:textId="52263D16" w:rsidR="00933C61" w:rsidRDefault="00933C61" w:rsidP="00AF785E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32F0FF8" wp14:editId="27C5F5EA">
            <wp:simplePos x="0" y="0"/>
            <wp:positionH relativeFrom="page">
              <wp:posOffset>1013460</wp:posOffset>
            </wp:positionH>
            <wp:positionV relativeFrom="paragraph">
              <wp:posOffset>-74295</wp:posOffset>
            </wp:positionV>
            <wp:extent cx="5942118" cy="4457700"/>
            <wp:effectExtent l="0" t="0" r="190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643" cy="44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B3F58" w14:textId="26A70CBF" w:rsidR="00933C61" w:rsidRDefault="00933C61" w:rsidP="00AF785E">
      <w:pPr>
        <w:spacing w:line="360" w:lineRule="auto"/>
      </w:pPr>
    </w:p>
    <w:p w14:paraId="71249A2D" w14:textId="33837D2A" w:rsidR="00933C61" w:rsidRDefault="00933C61" w:rsidP="00AF785E">
      <w:pPr>
        <w:spacing w:line="360" w:lineRule="auto"/>
      </w:pPr>
    </w:p>
    <w:p w14:paraId="1DDEB64E" w14:textId="29C92667" w:rsidR="00933C61" w:rsidRDefault="00933C61" w:rsidP="00AF785E">
      <w:pPr>
        <w:spacing w:line="360" w:lineRule="auto"/>
      </w:pPr>
    </w:p>
    <w:p w14:paraId="3E985BD8" w14:textId="2D82E9E2" w:rsidR="00933C61" w:rsidRDefault="00933C61" w:rsidP="00AF785E">
      <w:pPr>
        <w:spacing w:line="360" w:lineRule="auto"/>
      </w:pPr>
    </w:p>
    <w:p w14:paraId="352BE450" w14:textId="700022C6" w:rsidR="00933C61" w:rsidRDefault="00933C61" w:rsidP="00AF785E">
      <w:pPr>
        <w:spacing w:line="360" w:lineRule="auto"/>
      </w:pPr>
    </w:p>
    <w:p w14:paraId="661F2D73" w14:textId="5A07E4C3" w:rsidR="00933C61" w:rsidRDefault="00933C61" w:rsidP="00AF785E">
      <w:pPr>
        <w:spacing w:line="360" w:lineRule="auto"/>
      </w:pPr>
    </w:p>
    <w:p w14:paraId="3513D058" w14:textId="74EA41A6" w:rsidR="00933C61" w:rsidRDefault="00933C61" w:rsidP="00AF785E">
      <w:pPr>
        <w:spacing w:line="360" w:lineRule="auto"/>
      </w:pPr>
    </w:p>
    <w:p w14:paraId="4B18CE45" w14:textId="27C372E0" w:rsidR="00933C61" w:rsidRDefault="00933C61" w:rsidP="00AF785E">
      <w:pPr>
        <w:spacing w:line="360" w:lineRule="auto"/>
      </w:pPr>
    </w:p>
    <w:p w14:paraId="5F879EB5" w14:textId="7761D4D6" w:rsidR="00933C61" w:rsidRDefault="00933C61" w:rsidP="00AF785E">
      <w:pPr>
        <w:spacing w:line="360" w:lineRule="auto"/>
      </w:pPr>
    </w:p>
    <w:p w14:paraId="6B0AD887" w14:textId="01FEA253" w:rsidR="00933C61" w:rsidRDefault="00933C61" w:rsidP="00AF785E">
      <w:pPr>
        <w:spacing w:line="360" w:lineRule="auto"/>
      </w:pPr>
    </w:p>
    <w:p w14:paraId="1545FEEB" w14:textId="6361B462" w:rsidR="00933C61" w:rsidRDefault="00933C61" w:rsidP="00AF785E">
      <w:pPr>
        <w:spacing w:line="360" w:lineRule="auto"/>
      </w:pPr>
    </w:p>
    <w:p w14:paraId="7D414A2E" w14:textId="36520FD5" w:rsidR="00933C61" w:rsidRDefault="00933C61" w:rsidP="00AF785E">
      <w:pPr>
        <w:spacing w:line="360" w:lineRule="auto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409487F" wp14:editId="12B3A80B">
            <wp:simplePos x="0" y="0"/>
            <wp:positionH relativeFrom="page">
              <wp:posOffset>1036319</wp:posOffset>
            </wp:positionH>
            <wp:positionV relativeFrom="paragraph">
              <wp:posOffset>193675</wp:posOffset>
            </wp:positionV>
            <wp:extent cx="5955133" cy="4160520"/>
            <wp:effectExtent l="0" t="0" r="762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1"/>
                    <a:stretch/>
                  </pic:blipFill>
                  <pic:spPr bwMode="auto">
                    <a:xfrm>
                      <a:off x="0" y="0"/>
                      <a:ext cx="5971334" cy="417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0543F" w14:textId="26D37D6E" w:rsidR="00933C61" w:rsidRDefault="00933C61" w:rsidP="00AF785E">
      <w:pPr>
        <w:spacing w:line="360" w:lineRule="auto"/>
      </w:pPr>
    </w:p>
    <w:p w14:paraId="495EC669" w14:textId="2FC084E8" w:rsidR="00933C61" w:rsidRDefault="00933C61" w:rsidP="00AF785E">
      <w:pPr>
        <w:spacing w:line="360" w:lineRule="auto"/>
      </w:pPr>
    </w:p>
    <w:p w14:paraId="7F95145D" w14:textId="153B2AA0" w:rsidR="00933C61" w:rsidRDefault="00933C61" w:rsidP="00AF785E">
      <w:pPr>
        <w:spacing w:line="360" w:lineRule="auto"/>
      </w:pPr>
    </w:p>
    <w:p w14:paraId="19DEF2E6" w14:textId="191932EE" w:rsidR="00933C61" w:rsidRDefault="00933C61" w:rsidP="00AF785E">
      <w:pPr>
        <w:spacing w:line="360" w:lineRule="auto"/>
      </w:pPr>
    </w:p>
    <w:p w14:paraId="76C391F9" w14:textId="47C40288" w:rsidR="00933C61" w:rsidRDefault="00933C61" w:rsidP="00AF785E">
      <w:pPr>
        <w:spacing w:line="360" w:lineRule="auto"/>
      </w:pPr>
    </w:p>
    <w:p w14:paraId="45A1E5A9" w14:textId="6EF45E75" w:rsidR="00933C61" w:rsidRDefault="00933C61" w:rsidP="00AF785E">
      <w:pPr>
        <w:spacing w:line="360" w:lineRule="auto"/>
      </w:pPr>
    </w:p>
    <w:p w14:paraId="2FD89515" w14:textId="22DC13BB" w:rsidR="00933C61" w:rsidRDefault="00933C61" w:rsidP="00AF785E">
      <w:pPr>
        <w:spacing w:line="360" w:lineRule="auto"/>
      </w:pPr>
    </w:p>
    <w:p w14:paraId="6FEDC340" w14:textId="0F6851AF" w:rsidR="00933C61" w:rsidRDefault="00933C61" w:rsidP="00AF785E">
      <w:pPr>
        <w:spacing w:line="360" w:lineRule="auto"/>
      </w:pPr>
    </w:p>
    <w:p w14:paraId="30125B8D" w14:textId="4B4EF3CF" w:rsidR="00933C61" w:rsidRDefault="00933C61" w:rsidP="00AF785E">
      <w:pPr>
        <w:spacing w:line="360" w:lineRule="auto"/>
      </w:pPr>
    </w:p>
    <w:p w14:paraId="2EEC1FE5" w14:textId="339069E9" w:rsidR="00933C61" w:rsidRDefault="00933C61" w:rsidP="00AF785E">
      <w:pPr>
        <w:spacing w:line="360" w:lineRule="auto"/>
      </w:pPr>
    </w:p>
    <w:p w14:paraId="463BE1B1" w14:textId="024E192C" w:rsidR="00933C61" w:rsidRDefault="00933C61" w:rsidP="00AF785E">
      <w:pPr>
        <w:spacing w:line="360" w:lineRule="auto"/>
      </w:pPr>
    </w:p>
    <w:p w14:paraId="0928669C" w14:textId="6DF515EF" w:rsidR="00933C61" w:rsidRDefault="00933C61" w:rsidP="00AF785E">
      <w:pPr>
        <w:spacing w:line="360" w:lineRule="auto"/>
      </w:pPr>
    </w:p>
    <w:p w14:paraId="6E57698C" w14:textId="77777777" w:rsidR="00933C61" w:rsidRDefault="00933C61" w:rsidP="00AF785E">
      <w:pPr>
        <w:spacing w:line="360" w:lineRule="auto"/>
      </w:pPr>
    </w:p>
    <w:p w14:paraId="30CF98C3" w14:textId="1F38FE4C" w:rsidR="00352630" w:rsidRDefault="00933C61" w:rsidP="00AF785E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F848326" wp14:editId="694234F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057900" cy="4514058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7" t="18216" r="6567"/>
                    <a:stretch/>
                  </pic:blipFill>
                  <pic:spPr bwMode="auto">
                    <a:xfrm>
                      <a:off x="0" y="0"/>
                      <a:ext cx="6067598" cy="45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6F47E" w14:textId="67428904" w:rsidR="00352630" w:rsidRDefault="00352630" w:rsidP="00AF785E">
      <w:pPr>
        <w:spacing w:line="360" w:lineRule="auto"/>
      </w:pPr>
    </w:p>
    <w:p w14:paraId="26A86CB7" w14:textId="784BFF4F" w:rsidR="00352630" w:rsidRDefault="00352630" w:rsidP="00AF785E">
      <w:pPr>
        <w:spacing w:line="360" w:lineRule="auto"/>
      </w:pPr>
    </w:p>
    <w:p w14:paraId="355180EA" w14:textId="211C2468" w:rsidR="00352630" w:rsidRDefault="00352630" w:rsidP="00AF785E">
      <w:pPr>
        <w:spacing w:line="360" w:lineRule="auto"/>
      </w:pPr>
    </w:p>
    <w:p w14:paraId="21479313" w14:textId="1FE4951B" w:rsidR="00352630" w:rsidRDefault="00352630" w:rsidP="00AF785E">
      <w:pPr>
        <w:spacing w:line="360" w:lineRule="auto"/>
      </w:pPr>
    </w:p>
    <w:p w14:paraId="6700025A" w14:textId="2193C384" w:rsidR="00352630" w:rsidRDefault="00352630" w:rsidP="00AF785E">
      <w:pPr>
        <w:spacing w:line="360" w:lineRule="auto"/>
      </w:pPr>
    </w:p>
    <w:p w14:paraId="3F6A35F8" w14:textId="11C4D34E" w:rsidR="00352630" w:rsidRDefault="00352630" w:rsidP="00AF785E">
      <w:pPr>
        <w:spacing w:line="360" w:lineRule="auto"/>
      </w:pPr>
    </w:p>
    <w:p w14:paraId="28AB46FB" w14:textId="4B4FDFCB" w:rsidR="00352630" w:rsidRDefault="00352630" w:rsidP="00AF785E">
      <w:pPr>
        <w:spacing w:line="360" w:lineRule="auto"/>
      </w:pPr>
    </w:p>
    <w:p w14:paraId="1004E49A" w14:textId="0D506F74" w:rsidR="00352630" w:rsidRDefault="00352630" w:rsidP="00AF785E">
      <w:pPr>
        <w:spacing w:line="360" w:lineRule="auto"/>
      </w:pPr>
    </w:p>
    <w:p w14:paraId="165DA70B" w14:textId="78345A04" w:rsidR="00352630" w:rsidRDefault="00352630" w:rsidP="00AF785E">
      <w:pPr>
        <w:spacing w:line="360" w:lineRule="auto"/>
      </w:pPr>
    </w:p>
    <w:p w14:paraId="5D9DA4C8" w14:textId="57ABB9CC" w:rsidR="00352630" w:rsidRDefault="00352630" w:rsidP="00AF785E">
      <w:pPr>
        <w:spacing w:line="360" w:lineRule="auto"/>
      </w:pPr>
    </w:p>
    <w:p w14:paraId="301AB9B8" w14:textId="58500075" w:rsidR="00EE7FC1" w:rsidRDefault="00EE7FC1" w:rsidP="00AF785E">
      <w:pPr>
        <w:spacing w:line="360" w:lineRule="auto"/>
      </w:pPr>
    </w:p>
    <w:p w14:paraId="19D28243" w14:textId="5C09DB16" w:rsidR="001E7074" w:rsidRDefault="00933C61" w:rsidP="00EE7F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480" behindDoc="0" locked="0" layoutInCell="1" allowOverlap="1" wp14:anchorId="28E2D7AB" wp14:editId="2967AD12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4579620" cy="4603751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460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E7074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4639B" w14:textId="77777777" w:rsidR="009F511C" w:rsidRDefault="009F511C" w:rsidP="00352630">
      <w:pPr>
        <w:spacing w:after="0" w:line="240" w:lineRule="auto"/>
      </w:pPr>
      <w:r>
        <w:separator/>
      </w:r>
    </w:p>
  </w:endnote>
  <w:endnote w:type="continuationSeparator" w:id="0">
    <w:p w14:paraId="66583BF4" w14:textId="77777777" w:rsidR="009F511C" w:rsidRDefault="009F511C" w:rsidP="00352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712BB" w14:textId="77777777" w:rsidR="009F511C" w:rsidRDefault="009F511C" w:rsidP="00352630">
      <w:pPr>
        <w:spacing w:after="0" w:line="240" w:lineRule="auto"/>
      </w:pPr>
      <w:r>
        <w:separator/>
      </w:r>
    </w:p>
  </w:footnote>
  <w:footnote w:type="continuationSeparator" w:id="0">
    <w:p w14:paraId="72C5CB1E" w14:textId="77777777" w:rsidR="009F511C" w:rsidRDefault="009F511C" w:rsidP="00352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85C3E" w14:textId="35B86713" w:rsidR="00352630" w:rsidRDefault="00352630">
    <w:pPr>
      <w:pStyle w:val="ac"/>
    </w:pPr>
    <w:r>
      <w:t>МАДОУ ДЕТСКИЙ САД № 16</w:t>
    </w:r>
  </w:p>
  <w:p w14:paraId="6EE297D5" w14:textId="77777777" w:rsidR="00352630" w:rsidRDefault="003526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598"/>
    <w:multiLevelType w:val="hybridMultilevel"/>
    <w:tmpl w:val="4B1E52A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3EC"/>
    <w:multiLevelType w:val="hybridMultilevel"/>
    <w:tmpl w:val="4E9C10BE"/>
    <w:lvl w:ilvl="0" w:tplc="844E4B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2C3D30"/>
    <w:multiLevelType w:val="hybridMultilevel"/>
    <w:tmpl w:val="1F6E0C8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D041D"/>
    <w:multiLevelType w:val="hybridMultilevel"/>
    <w:tmpl w:val="14B0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144AC"/>
    <w:multiLevelType w:val="hybridMultilevel"/>
    <w:tmpl w:val="96BAD92A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D2FA3"/>
    <w:multiLevelType w:val="hybridMultilevel"/>
    <w:tmpl w:val="97B0B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A23CC"/>
    <w:multiLevelType w:val="hybridMultilevel"/>
    <w:tmpl w:val="F2F2DFE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B04B8"/>
    <w:multiLevelType w:val="hybridMultilevel"/>
    <w:tmpl w:val="D022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52A3E"/>
    <w:multiLevelType w:val="hybridMultilevel"/>
    <w:tmpl w:val="80BE937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44640"/>
    <w:multiLevelType w:val="hybridMultilevel"/>
    <w:tmpl w:val="74E8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975FD"/>
    <w:multiLevelType w:val="hybridMultilevel"/>
    <w:tmpl w:val="9312C778"/>
    <w:lvl w:ilvl="0" w:tplc="844E4B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A6F29A9"/>
    <w:multiLevelType w:val="hybridMultilevel"/>
    <w:tmpl w:val="EB5A5E40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935C3"/>
    <w:multiLevelType w:val="multilevel"/>
    <w:tmpl w:val="621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0C1689"/>
    <w:multiLevelType w:val="hybridMultilevel"/>
    <w:tmpl w:val="5484E00E"/>
    <w:lvl w:ilvl="0" w:tplc="844E4B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13"/>
  </w:num>
  <w:num w:numId="10">
    <w:abstractNumId w:val="6"/>
  </w:num>
  <w:num w:numId="11">
    <w:abstractNumId w:val="8"/>
  </w:num>
  <w:num w:numId="12">
    <w:abstractNumId w:val="1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97"/>
    <w:rsid w:val="000415ED"/>
    <w:rsid w:val="00087FD9"/>
    <w:rsid w:val="001E7074"/>
    <w:rsid w:val="00352630"/>
    <w:rsid w:val="00410A3D"/>
    <w:rsid w:val="0046002B"/>
    <w:rsid w:val="005B36C7"/>
    <w:rsid w:val="00646EA6"/>
    <w:rsid w:val="006D458A"/>
    <w:rsid w:val="006F2AAE"/>
    <w:rsid w:val="0082209A"/>
    <w:rsid w:val="00826041"/>
    <w:rsid w:val="008B1BA3"/>
    <w:rsid w:val="008D7367"/>
    <w:rsid w:val="00933C61"/>
    <w:rsid w:val="009518BC"/>
    <w:rsid w:val="009F3FF4"/>
    <w:rsid w:val="009F511C"/>
    <w:rsid w:val="00AF785E"/>
    <w:rsid w:val="00C84045"/>
    <w:rsid w:val="00D51797"/>
    <w:rsid w:val="00D57034"/>
    <w:rsid w:val="00DE76CF"/>
    <w:rsid w:val="00E333FF"/>
    <w:rsid w:val="00E74AEF"/>
    <w:rsid w:val="00ED0F83"/>
    <w:rsid w:val="00EE7FC1"/>
    <w:rsid w:val="00F5646C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8BDA"/>
  <w15:chartTrackingRefBased/>
  <w15:docId w15:val="{F6F1C21F-B398-45FE-80F6-29DB95FA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7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7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7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7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7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7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7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7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17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17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179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5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2630"/>
  </w:style>
  <w:style w:type="paragraph" w:styleId="ae">
    <w:name w:val="footer"/>
    <w:basedOn w:val="a"/>
    <w:link w:val="af"/>
    <w:uiPriority w:val="99"/>
    <w:unhideWhenUsed/>
    <w:rsid w:val="00352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2630"/>
  </w:style>
  <w:style w:type="paragraph" w:styleId="af0">
    <w:name w:val="Normal (Web)"/>
    <w:basedOn w:val="a"/>
    <w:uiPriority w:val="99"/>
    <w:unhideWhenUsed/>
    <w:rsid w:val="00ED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markdown-word">
    <w:name w:val="markdown-word"/>
    <w:basedOn w:val="a0"/>
    <w:rsid w:val="00ED0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8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4E9CB-A9E0-4774-AC99-8D52A122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 Сергей</dc:creator>
  <cp:keywords/>
  <dc:description/>
  <cp:lastModifiedBy>User</cp:lastModifiedBy>
  <cp:revision>2</cp:revision>
  <dcterms:created xsi:type="dcterms:W3CDTF">2026-03-08T18:13:00Z</dcterms:created>
  <dcterms:modified xsi:type="dcterms:W3CDTF">2026-03-08T18:13:00Z</dcterms:modified>
</cp:coreProperties>
</file>