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46" w:rsidRDefault="004620B9" w:rsidP="003B1646">
      <w:pPr>
        <w:spacing w:after="0" w:line="0" w:lineRule="atLeast"/>
        <w:jc w:val="center"/>
        <w:outlineLvl w:val="1"/>
        <w:rPr>
          <w:rFonts w:ascii="Chevin Cyrillic" w:eastAsia="Times New Roman" w:hAnsi="Chevin Cyrillic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957580" cy="10109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01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9EE" w:rsidRDefault="009129EE" w:rsidP="003B1646">
      <w:pPr>
        <w:spacing w:after="0" w:line="0" w:lineRule="atLeast"/>
        <w:jc w:val="center"/>
        <w:outlineLvl w:val="1"/>
        <w:rPr>
          <w:rFonts w:ascii="Chevin Cyrillic" w:eastAsia="Times New Roman" w:hAnsi="Chevin Cyrillic" w:cs="Times New Roman"/>
          <w:b/>
          <w:bCs/>
          <w:color w:val="000000" w:themeColor="text1"/>
          <w:sz w:val="28"/>
          <w:szCs w:val="28"/>
          <w:lang w:eastAsia="ru-RU"/>
        </w:rPr>
      </w:pPr>
      <w:r w:rsidRPr="003B1646">
        <w:rPr>
          <w:rFonts w:ascii="Chevin Cyrillic" w:eastAsia="Times New Roman" w:hAnsi="Chevin Cyrillic" w:cs="Times New Roman"/>
          <w:b/>
          <w:bCs/>
          <w:color w:val="000000" w:themeColor="text1"/>
          <w:sz w:val="28"/>
          <w:szCs w:val="28"/>
          <w:lang w:eastAsia="ru-RU"/>
        </w:rPr>
        <w:t>В Екатеринбурге в детском саду №16 установили</w:t>
      </w:r>
      <w:r w:rsidR="00B04A21" w:rsidRPr="003B1646">
        <w:rPr>
          <w:rFonts w:ascii="Chevin Cyrillic" w:eastAsia="Times New Roman" w:hAnsi="Chevin Cyrillic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B1646">
        <w:rPr>
          <w:rFonts w:ascii="Chevin Cyrillic" w:eastAsia="Times New Roman" w:hAnsi="Chevin Cyrillic" w:cs="Times New Roman"/>
          <w:b/>
          <w:bCs/>
          <w:color w:val="000000" w:themeColor="text1"/>
          <w:sz w:val="28"/>
          <w:szCs w:val="28"/>
          <w:lang w:eastAsia="ru-RU"/>
        </w:rPr>
        <w:t>камеры видеонаблюдения по программе «Безопасный город»</w:t>
      </w:r>
      <w:r w:rsidR="00B04A21" w:rsidRPr="003B1646">
        <w:rPr>
          <w:rFonts w:ascii="Chevin Cyrillic" w:eastAsia="Times New Roman" w:hAnsi="Chevin Cyrillic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4620B9" w:rsidRPr="00EF23BC" w:rsidRDefault="004620B9" w:rsidP="004620B9">
      <w:pPr>
        <w:pStyle w:val="1"/>
        <w:spacing w:before="0" w:after="0" w:line="240" w:lineRule="auto"/>
        <w:jc w:val="right"/>
        <w:rPr>
          <w:rFonts w:ascii="Chevin Cyrillic" w:hAnsi="Chevin Cyrillic"/>
          <w:i/>
          <w:iCs/>
          <w:sz w:val="22"/>
          <w:szCs w:val="22"/>
        </w:rPr>
      </w:pPr>
      <w:r>
        <w:rPr>
          <w:rFonts w:ascii="Chevin Cyrillic" w:hAnsi="Chevin Cyrillic"/>
          <w:i/>
          <w:iCs/>
          <w:sz w:val="22"/>
          <w:szCs w:val="22"/>
        </w:rPr>
        <w:t>14</w:t>
      </w:r>
      <w:r w:rsidR="00097EF5">
        <w:rPr>
          <w:rFonts w:ascii="Chevin Cyrillic" w:hAnsi="Chevin Cyrillic"/>
          <w:i/>
          <w:iCs/>
          <w:sz w:val="22"/>
          <w:szCs w:val="22"/>
        </w:rPr>
        <w:t xml:space="preserve"> </w:t>
      </w:r>
      <w:r w:rsidRPr="00EF23BC">
        <w:rPr>
          <w:rFonts w:ascii="Chevin Cyrillic" w:hAnsi="Chevin Cyrillic"/>
          <w:i/>
          <w:iCs/>
          <w:sz w:val="22"/>
          <w:szCs w:val="22"/>
        </w:rPr>
        <w:t>октября 2013</w:t>
      </w:r>
      <w:r>
        <w:rPr>
          <w:rFonts w:ascii="Chevin Cyrillic" w:hAnsi="Chevin Cyrillic"/>
          <w:i/>
          <w:iCs/>
          <w:sz w:val="22"/>
          <w:szCs w:val="22"/>
        </w:rPr>
        <w:t xml:space="preserve"> года</w:t>
      </w:r>
    </w:p>
    <w:p w:rsidR="00B04A21" w:rsidRPr="003B1646" w:rsidRDefault="00B04A21" w:rsidP="008E0C17">
      <w:pPr>
        <w:spacing w:after="0" w:line="0" w:lineRule="atLeast"/>
        <w:ind w:firstLine="708"/>
        <w:jc w:val="both"/>
        <w:outlineLvl w:val="2"/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</w:pPr>
      <w:r w:rsidRPr="003B1646"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  <w:t xml:space="preserve">14 октября </w:t>
      </w:r>
      <w:proofErr w:type="spellStart"/>
      <w:proofErr w:type="gramStart"/>
      <w:r w:rsidRPr="003B1646"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  <w:t>телеком-оператор</w:t>
      </w:r>
      <w:proofErr w:type="spellEnd"/>
      <w:proofErr w:type="gramEnd"/>
      <w:r w:rsidRPr="003B1646"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  <w:t xml:space="preserve"> «Дом.</w:t>
      </w:r>
      <w:proofErr w:type="spellStart"/>
      <w:r w:rsidRPr="003B1646"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  <w:r w:rsidRPr="003B1646"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  <w:t xml:space="preserve">» оснастил системой видеонаблюдения один из </w:t>
      </w:r>
      <w:r w:rsidR="004C3783" w:rsidRPr="004C3783"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  <w:t>сам</w:t>
      </w:r>
      <w:r w:rsidRPr="003B1646"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  <w:t>ых</w:t>
      </w:r>
      <w:r w:rsidR="004C3783" w:rsidRPr="004C3783"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  <w:t xml:space="preserve"> больш</w:t>
      </w:r>
      <w:r w:rsidRPr="003B1646"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  <w:t>их</w:t>
      </w:r>
      <w:r w:rsidR="004C3783" w:rsidRPr="004C3783"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  <w:t xml:space="preserve"> в уральской столице детск</w:t>
      </w:r>
      <w:r w:rsidRPr="003B1646"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  <w:t>их садов.</w:t>
      </w:r>
    </w:p>
    <w:p w:rsidR="003B1646" w:rsidRPr="003B1646" w:rsidRDefault="008E0C17" w:rsidP="008E0C17">
      <w:pPr>
        <w:spacing w:after="0" w:line="0" w:lineRule="atLeast"/>
        <w:jc w:val="both"/>
        <w:outlineLvl w:val="2"/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</w:pPr>
      <w:r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  <w:tab/>
      </w:r>
      <w:r w:rsidR="00E64133" w:rsidRPr="003B1646"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  <w:t>Т</w:t>
      </w:r>
      <w:r w:rsidR="004C3783" w:rsidRPr="004C3783"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  <w:t xml:space="preserve">рехэтажный </w:t>
      </w:r>
      <w:r w:rsidR="00B04A21" w:rsidRPr="003B1646"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  <w:t>детский сад</w:t>
      </w:r>
      <w:r w:rsidR="00E64133" w:rsidRPr="003B1646"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  <w:t xml:space="preserve"> </w:t>
      </w:r>
      <w:r w:rsidR="00E64133" w:rsidRPr="004C3783"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  <w:t>№ 16</w:t>
      </w:r>
      <w:r w:rsidR="00E64133" w:rsidRPr="003B1646"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  <w:t xml:space="preserve"> был введен в эксплуатацию в декабре 2012 года, </w:t>
      </w:r>
      <w:r w:rsidR="004C3783" w:rsidRPr="004C3783"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  <w:t>рассчитан на 14 групп и может принять под своими сводами 270 воспитанников.</w:t>
      </w:r>
      <w:r w:rsidR="00B04A21" w:rsidRPr="003B1646"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  <w:t xml:space="preserve"> </w:t>
      </w:r>
      <w:r w:rsidR="001804D0" w:rsidRPr="003B1646"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  <w:t>В этом году в</w:t>
      </w:r>
      <w:r w:rsidR="00B04A21" w:rsidRPr="003B1646">
        <w:rPr>
          <w:rFonts w:ascii="Chevin Cyrillic" w:hAnsi="Chevin Cyrillic" w:cs="Times New Roman"/>
          <w:color w:val="000000" w:themeColor="text1"/>
          <w:sz w:val="24"/>
          <w:szCs w:val="24"/>
        </w:rPr>
        <w:t xml:space="preserve"> целях безопасности детей и муниципального имущества</w:t>
      </w:r>
      <w:r w:rsidR="00B04A21" w:rsidRPr="003B1646"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="001804D0" w:rsidRPr="003B1646">
        <w:rPr>
          <w:rFonts w:ascii="Chevin Cyrillic" w:hAnsi="Chevin Cyrillic" w:cs="Tahoma"/>
          <w:sz w:val="24"/>
          <w:szCs w:val="24"/>
        </w:rPr>
        <w:t>телеком-оператор</w:t>
      </w:r>
      <w:proofErr w:type="spellEnd"/>
      <w:proofErr w:type="gramEnd"/>
      <w:r w:rsidR="001804D0" w:rsidRPr="003B1646">
        <w:rPr>
          <w:rFonts w:ascii="Chevin Cyrillic" w:hAnsi="Chevin Cyrillic" w:cs="Tahoma"/>
          <w:sz w:val="24"/>
          <w:szCs w:val="24"/>
        </w:rPr>
        <w:t xml:space="preserve"> </w:t>
      </w:r>
      <w:r w:rsidR="001804D0" w:rsidRPr="003B1646"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  <w:t>«Дом.</w:t>
      </w:r>
      <w:proofErr w:type="spellStart"/>
      <w:r w:rsidR="001804D0" w:rsidRPr="003B1646"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  <w:r w:rsidR="001804D0" w:rsidRPr="003B1646"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  <w:t>»</w:t>
      </w:r>
      <w:r w:rsidR="00F9554B"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  <w:t xml:space="preserve"> </w:t>
      </w:r>
      <w:r w:rsidR="003B1646" w:rsidRPr="003B1646">
        <w:rPr>
          <w:rFonts w:ascii="Chevin Cyrillic" w:hAnsi="Chevin Cyrillic" w:cs="Tahoma"/>
          <w:sz w:val="24"/>
          <w:szCs w:val="24"/>
        </w:rPr>
        <w:t xml:space="preserve">установил систему видеонаблюдения в рамках общегородского проекта </w:t>
      </w:r>
      <w:r w:rsidR="001804D0" w:rsidRPr="003B1646">
        <w:rPr>
          <w:rFonts w:ascii="Chevin Cyrillic" w:hAnsi="Chevin Cyrillic" w:cs="Tahoma"/>
          <w:sz w:val="24"/>
          <w:szCs w:val="24"/>
        </w:rPr>
        <w:t>«</w:t>
      </w:r>
      <w:r w:rsidR="003B1646" w:rsidRPr="003B1646">
        <w:rPr>
          <w:rFonts w:ascii="Chevin Cyrillic" w:hAnsi="Chevin Cyrillic" w:cs="Tahoma"/>
          <w:sz w:val="24"/>
          <w:szCs w:val="24"/>
        </w:rPr>
        <w:t>Безопасный</w:t>
      </w:r>
      <w:r w:rsidR="001804D0" w:rsidRPr="003B1646">
        <w:rPr>
          <w:rFonts w:ascii="Chevin Cyrillic" w:hAnsi="Chevin Cyrillic" w:cs="Tahoma"/>
          <w:sz w:val="24"/>
          <w:szCs w:val="24"/>
        </w:rPr>
        <w:t xml:space="preserve"> Город».</w:t>
      </w:r>
    </w:p>
    <w:p w:rsidR="00D81D73" w:rsidRPr="003B1646" w:rsidRDefault="001804D0" w:rsidP="008E0C17">
      <w:pPr>
        <w:spacing w:after="0" w:line="0" w:lineRule="atLeast"/>
        <w:ind w:firstLine="708"/>
        <w:jc w:val="both"/>
        <w:rPr>
          <w:rFonts w:ascii="Chevin Cyrillic" w:eastAsia="Times New Roman" w:hAnsi="Chevin Cyrillic" w:cs="Times New Roman"/>
          <w:color w:val="000000"/>
          <w:sz w:val="24"/>
          <w:szCs w:val="24"/>
          <w:lang w:eastAsia="ru-RU"/>
        </w:rPr>
      </w:pPr>
      <w:r w:rsidRPr="003B1646"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  <w:t xml:space="preserve">Теперь волноваться за безопасность своего ребенка родителям не придется. </w:t>
      </w:r>
      <w:r w:rsidR="003B1646" w:rsidRPr="003B1646"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  <w:t>Б</w:t>
      </w:r>
      <w:r w:rsidR="004C3783" w:rsidRPr="003B1646">
        <w:rPr>
          <w:rFonts w:ascii="Chevin Cyrillic" w:eastAsia="Times New Roman" w:hAnsi="Chevin Cyrillic" w:cs="Times New Roman"/>
          <w:color w:val="000000" w:themeColor="text1"/>
          <w:sz w:val="24"/>
          <w:szCs w:val="24"/>
          <w:lang w:eastAsia="ru-RU"/>
        </w:rPr>
        <w:t xml:space="preserve">лагодаря </w:t>
      </w:r>
      <w:r w:rsidR="009129EE" w:rsidRPr="003B1646">
        <w:rPr>
          <w:rFonts w:ascii="Chevin Cyrillic" w:eastAsia="Times New Roman" w:hAnsi="Chevin Cyrillic" w:cs="Times New Roman"/>
          <w:sz w:val="24"/>
          <w:szCs w:val="24"/>
          <w:lang w:eastAsia="ru-RU"/>
        </w:rPr>
        <w:t>обзорны</w:t>
      </w:r>
      <w:r w:rsidR="00E64133" w:rsidRPr="003B1646">
        <w:rPr>
          <w:rFonts w:ascii="Chevin Cyrillic" w:eastAsia="Times New Roman" w:hAnsi="Chevin Cyrillic" w:cs="Times New Roman"/>
          <w:sz w:val="24"/>
          <w:szCs w:val="24"/>
          <w:lang w:eastAsia="ru-RU"/>
        </w:rPr>
        <w:t>м</w:t>
      </w:r>
      <w:r w:rsidR="009129EE" w:rsidRPr="003B1646">
        <w:rPr>
          <w:rFonts w:ascii="Chevin Cyrillic" w:eastAsia="Times New Roman" w:hAnsi="Chevin Cyrillic" w:cs="Times New Roman"/>
          <w:sz w:val="24"/>
          <w:szCs w:val="24"/>
          <w:lang w:eastAsia="ru-RU"/>
        </w:rPr>
        <w:t xml:space="preserve"> камер</w:t>
      </w:r>
      <w:r w:rsidR="00E64133" w:rsidRPr="003B1646">
        <w:rPr>
          <w:rFonts w:ascii="Chevin Cyrillic" w:eastAsia="Times New Roman" w:hAnsi="Chevin Cyrillic" w:cs="Times New Roman"/>
          <w:sz w:val="24"/>
          <w:szCs w:val="24"/>
          <w:lang w:eastAsia="ru-RU"/>
        </w:rPr>
        <w:t>ам</w:t>
      </w:r>
      <w:r w:rsidR="009129EE" w:rsidRPr="003B1646">
        <w:rPr>
          <w:rFonts w:ascii="Chevin Cyrillic" w:eastAsia="Times New Roman" w:hAnsi="Chevin Cyrillic" w:cs="Times New Roman"/>
          <w:sz w:val="24"/>
          <w:szCs w:val="24"/>
          <w:lang w:eastAsia="ru-RU"/>
        </w:rPr>
        <w:t xml:space="preserve"> высокого разрешения</w:t>
      </w:r>
      <w:r w:rsidR="003B1646" w:rsidRPr="003B1646">
        <w:rPr>
          <w:rFonts w:ascii="Chevin Cyrillic" w:eastAsia="Times New Roman" w:hAnsi="Chevin Cyrillic" w:cs="Times New Roman"/>
          <w:sz w:val="24"/>
          <w:szCs w:val="24"/>
          <w:lang w:eastAsia="ru-RU"/>
        </w:rPr>
        <w:t xml:space="preserve"> </w:t>
      </w:r>
      <w:r w:rsidR="003B1646" w:rsidRPr="008E0C17">
        <w:rPr>
          <w:rFonts w:ascii="Chevin Cyrillic" w:eastAsia="Times New Roman" w:hAnsi="Chevin Cyrillic" w:cs="Times New Roman"/>
          <w:sz w:val="24"/>
          <w:szCs w:val="24"/>
          <w:lang w:eastAsia="ru-RU"/>
        </w:rPr>
        <w:t>с</w:t>
      </w:r>
      <w:r w:rsidR="003B1646" w:rsidRPr="008E0C17">
        <w:rPr>
          <w:rStyle w:val="a4"/>
          <w:rFonts w:ascii="Chevin Cyrillic" w:hAnsi="Chevin Cyrillic"/>
          <w:b w:val="0"/>
          <w:sz w:val="24"/>
          <w:szCs w:val="24"/>
        </w:rPr>
        <w:t>истема обеспечивает высококачественную цифровую видеозапись и контроль прилегающей территории, как в дневное, так и в ночное время</w:t>
      </w:r>
      <w:r w:rsidR="00097EF5">
        <w:rPr>
          <w:rStyle w:val="a4"/>
          <w:rFonts w:ascii="Chevin Cyrillic" w:hAnsi="Chevin Cyrillic"/>
          <w:b w:val="0"/>
          <w:sz w:val="24"/>
          <w:szCs w:val="24"/>
        </w:rPr>
        <w:t>,</w:t>
      </w:r>
      <w:r w:rsidR="008E0C17">
        <w:rPr>
          <w:rStyle w:val="a4"/>
          <w:rFonts w:ascii="Chevin Cyrillic" w:hAnsi="Chevin Cyrillic"/>
          <w:b w:val="0"/>
          <w:sz w:val="24"/>
          <w:szCs w:val="24"/>
        </w:rPr>
        <w:t xml:space="preserve"> 365 дней в году</w:t>
      </w:r>
      <w:r w:rsidR="003B1646" w:rsidRPr="008E0C17">
        <w:rPr>
          <w:rStyle w:val="a4"/>
          <w:rFonts w:ascii="Chevin Cyrillic" w:hAnsi="Chevin Cyrillic"/>
          <w:b w:val="0"/>
          <w:sz w:val="24"/>
          <w:szCs w:val="24"/>
        </w:rPr>
        <w:t>.</w:t>
      </w:r>
      <w:r w:rsidR="003B1646" w:rsidRPr="003B1646">
        <w:rPr>
          <w:rStyle w:val="a4"/>
          <w:rFonts w:ascii="Chevin Cyrillic" w:hAnsi="Chevin Cyrillic"/>
          <w:sz w:val="24"/>
          <w:szCs w:val="24"/>
        </w:rPr>
        <w:t xml:space="preserve"> </w:t>
      </w:r>
      <w:r w:rsidR="00D81D73" w:rsidRPr="003B1646">
        <w:rPr>
          <w:rFonts w:ascii="Chevin Cyrillic" w:eastAsia="Times New Roman" w:hAnsi="Chevin Cyrillic" w:cs="Times New Roman"/>
          <w:color w:val="000000"/>
          <w:sz w:val="24"/>
          <w:szCs w:val="24"/>
          <w:lang w:eastAsia="ru-RU"/>
        </w:rPr>
        <w:t>Изображение с камер подается на монитор операторов. Оператор при первом подозрении на ЧП имеет возможность мгновенно высылать на место оперативную группу. Используя новейшие методы получения и обработки видеоинформации, система «Безопасный город» может осуществлять непрерывный сбор</w:t>
      </w:r>
      <w:r w:rsidR="008E0C17" w:rsidRPr="008E0C17">
        <w:rPr>
          <w:rFonts w:ascii="Chevin Cyrillic" w:eastAsia="Times New Roman" w:hAnsi="Chevin Cyrillic" w:cs="Times New Roman"/>
          <w:color w:val="000000"/>
          <w:sz w:val="24"/>
          <w:szCs w:val="24"/>
          <w:lang w:eastAsia="ru-RU"/>
        </w:rPr>
        <w:t xml:space="preserve"> </w:t>
      </w:r>
      <w:r w:rsidR="008E0C17">
        <w:rPr>
          <w:rFonts w:ascii="Chevin Cyrillic" w:eastAsia="Times New Roman" w:hAnsi="Chevin Cyrillic" w:cs="Times New Roman"/>
          <w:color w:val="000000"/>
          <w:sz w:val="24"/>
          <w:szCs w:val="24"/>
          <w:lang w:eastAsia="ru-RU"/>
        </w:rPr>
        <w:t>(</w:t>
      </w:r>
      <w:r w:rsidR="008E0C17" w:rsidRPr="003B1646">
        <w:rPr>
          <w:rFonts w:ascii="Chevin Cyrillic" w:eastAsia="Times New Roman" w:hAnsi="Chevin Cyrillic" w:cs="Times New Roman"/>
          <w:color w:val="000000"/>
          <w:sz w:val="24"/>
          <w:szCs w:val="24"/>
          <w:lang w:eastAsia="ru-RU"/>
        </w:rPr>
        <w:t xml:space="preserve">круглосуточный </w:t>
      </w:r>
      <w:proofErr w:type="spellStart"/>
      <w:r w:rsidR="008E0C17" w:rsidRPr="003B1646">
        <w:rPr>
          <w:rFonts w:ascii="Chevin Cyrillic" w:eastAsia="Times New Roman" w:hAnsi="Chevin Cyrillic" w:cs="Times New Roman"/>
          <w:color w:val="000000"/>
          <w:sz w:val="24"/>
          <w:szCs w:val="24"/>
          <w:lang w:eastAsia="ru-RU"/>
        </w:rPr>
        <w:t>видеомониторинг</w:t>
      </w:r>
      <w:proofErr w:type="spellEnd"/>
      <w:r w:rsidR="008E0C17">
        <w:rPr>
          <w:rFonts w:ascii="Chevin Cyrillic" w:eastAsia="Times New Roman" w:hAnsi="Chevin Cyrillic" w:cs="Times New Roman"/>
          <w:color w:val="000000"/>
          <w:sz w:val="24"/>
          <w:szCs w:val="24"/>
          <w:lang w:eastAsia="ru-RU"/>
        </w:rPr>
        <w:t>)</w:t>
      </w:r>
      <w:r w:rsidR="00D81D73" w:rsidRPr="003B1646">
        <w:rPr>
          <w:rFonts w:ascii="Chevin Cyrillic" w:eastAsia="Times New Roman" w:hAnsi="Chevin Cyrillic" w:cs="Times New Roman"/>
          <w:color w:val="000000"/>
          <w:sz w:val="24"/>
          <w:szCs w:val="24"/>
          <w:lang w:eastAsia="ru-RU"/>
        </w:rPr>
        <w:t>, передачу и архивирование видеоданных от большого числа камер с возможностью оперативного отображения и доступа к видеоархивам</w:t>
      </w:r>
      <w:r w:rsidR="00097EF5">
        <w:rPr>
          <w:rFonts w:ascii="Chevin Cyrillic" w:eastAsia="Times New Roman" w:hAnsi="Chevin Cyrillic" w:cs="Times New Roman"/>
          <w:color w:val="000000"/>
          <w:sz w:val="24"/>
          <w:szCs w:val="24"/>
          <w:lang w:eastAsia="ru-RU"/>
        </w:rPr>
        <w:t>.</w:t>
      </w:r>
    </w:p>
    <w:p w:rsidR="008E0C17" w:rsidRDefault="003B1646" w:rsidP="008E0C17">
      <w:pPr>
        <w:spacing w:after="0" w:line="0" w:lineRule="atLeast"/>
        <w:ind w:firstLine="708"/>
        <w:jc w:val="both"/>
        <w:outlineLvl w:val="2"/>
        <w:rPr>
          <w:rFonts w:ascii="Chevin Cyrillic" w:eastAsia="Times New Roman" w:hAnsi="Chevin Cyrillic" w:cs="Arial"/>
          <w:color w:val="000000"/>
          <w:sz w:val="24"/>
          <w:szCs w:val="24"/>
          <w:lang w:eastAsia="ru-RU"/>
        </w:rPr>
      </w:pPr>
      <w:r w:rsidRPr="003B1646">
        <w:rPr>
          <w:rFonts w:ascii="Chevin Cyrillic" w:hAnsi="Chevin Cyrillic"/>
          <w:sz w:val="24"/>
          <w:szCs w:val="24"/>
        </w:rPr>
        <w:t>«</w:t>
      </w:r>
      <w:r w:rsidR="001804D0" w:rsidRPr="003B1646">
        <w:rPr>
          <w:rFonts w:ascii="Chevin Cyrillic" w:hAnsi="Chevin Cyrillic"/>
          <w:sz w:val="24"/>
          <w:szCs w:val="24"/>
        </w:rPr>
        <w:t xml:space="preserve">Основная цель видеонаблюдения - обеспечение безопасности, причем, в самом широком смысле этого слова. </w:t>
      </w:r>
      <w:r w:rsidR="00D81D73" w:rsidRPr="003B1646">
        <w:rPr>
          <w:rFonts w:ascii="Chevin Cyrillic" w:eastAsia="Times New Roman" w:hAnsi="Chevin Cyrillic" w:cs="Arial"/>
          <w:color w:val="000000"/>
          <w:sz w:val="24"/>
          <w:szCs w:val="24"/>
          <w:lang w:eastAsia="ru-RU"/>
        </w:rPr>
        <w:t>Безопасность детей - это спокойствие их родителей</w:t>
      </w:r>
      <w:r w:rsidRPr="003B1646">
        <w:rPr>
          <w:rFonts w:ascii="Chevin Cyrillic" w:eastAsia="Times New Roman" w:hAnsi="Chevin Cyrillic" w:cs="Arial"/>
          <w:color w:val="000000"/>
          <w:sz w:val="24"/>
          <w:szCs w:val="24"/>
          <w:lang w:eastAsia="ru-RU"/>
        </w:rPr>
        <w:t xml:space="preserve">. </w:t>
      </w:r>
    </w:p>
    <w:p w:rsidR="003B1646" w:rsidRDefault="003B1646" w:rsidP="008E0C17">
      <w:pPr>
        <w:spacing w:after="0" w:line="0" w:lineRule="atLeast"/>
        <w:ind w:firstLine="708"/>
        <w:jc w:val="both"/>
        <w:outlineLvl w:val="2"/>
        <w:rPr>
          <w:rFonts w:ascii="Chevin Cyrillic" w:hAnsi="Chevin Cyrillic"/>
          <w:sz w:val="24"/>
          <w:szCs w:val="24"/>
        </w:rPr>
      </w:pPr>
      <w:r w:rsidRPr="003B1646">
        <w:rPr>
          <w:rFonts w:ascii="Chevin Cyrillic" w:eastAsia="Calibri" w:hAnsi="Chevin Cyrillic" w:cs="Times New Roman"/>
          <w:color w:val="000000"/>
          <w:sz w:val="24"/>
          <w:szCs w:val="24"/>
        </w:rPr>
        <w:t xml:space="preserve">Начиная с 2008 года </w:t>
      </w:r>
      <w:proofErr w:type="spellStart"/>
      <w:proofErr w:type="gramStart"/>
      <w:r w:rsidRPr="003B1646">
        <w:rPr>
          <w:rFonts w:ascii="Chevin Cyrillic" w:eastAsia="Calibri" w:hAnsi="Chevin Cyrillic" w:cs="Times New Roman"/>
          <w:color w:val="000000"/>
          <w:sz w:val="24"/>
          <w:szCs w:val="24"/>
        </w:rPr>
        <w:t>телеком-оператор</w:t>
      </w:r>
      <w:proofErr w:type="spellEnd"/>
      <w:proofErr w:type="gramEnd"/>
      <w:r w:rsidRPr="003B1646">
        <w:rPr>
          <w:rFonts w:ascii="Chevin Cyrillic" w:eastAsia="Calibri" w:hAnsi="Chevin Cyrillic" w:cs="Times New Roman"/>
          <w:color w:val="000000"/>
          <w:sz w:val="24"/>
          <w:szCs w:val="24"/>
        </w:rPr>
        <w:t xml:space="preserve"> «</w:t>
      </w:r>
      <w:proofErr w:type="spellStart"/>
      <w:r w:rsidRPr="003B1646">
        <w:rPr>
          <w:rFonts w:ascii="Chevin Cyrillic" w:eastAsia="Calibri" w:hAnsi="Chevin Cyrillic" w:cs="Times New Roman"/>
          <w:color w:val="000000"/>
          <w:sz w:val="24"/>
          <w:szCs w:val="24"/>
        </w:rPr>
        <w:t>Дом.ru</w:t>
      </w:r>
      <w:proofErr w:type="spellEnd"/>
      <w:r w:rsidRPr="003B1646">
        <w:rPr>
          <w:rFonts w:ascii="Chevin Cyrillic" w:eastAsia="Calibri" w:hAnsi="Chevin Cyrillic" w:cs="Times New Roman"/>
          <w:color w:val="000000"/>
          <w:sz w:val="24"/>
          <w:szCs w:val="24"/>
        </w:rPr>
        <w:t>» успешно реализует в регионах своего присутствия инновационный проект «Безопасный город», направленный на обеспечение безопасности в жилых районах</w:t>
      </w:r>
      <w:r w:rsidR="00097EF5">
        <w:rPr>
          <w:rFonts w:ascii="Chevin Cyrillic" w:eastAsia="Calibri" w:hAnsi="Chevin Cyrillic" w:cs="Times New Roman"/>
          <w:color w:val="000000"/>
          <w:sz w:val="24"/>
          <w:szCs w:val="24"/>
        </w:rPr>
        <w:t>,</w:t>
      </w:r>
      <w:r w:rsidRPr="003B1646">
        <w:rPr>
          <w:rFonts w:ascii="Chevin Cyrillic" w:eastAsia="Calibri" w:hAnsi="Chevin Cyrillic" w:cs="Times New Roman"/>
          <w:color w:val="000000"/>
          <w:sz w:val="24"/>
          <w:szCs w:val="24"/>
        </w:rPr>
        <w:t xml:space="preserve"> на дорогах городов</w:t>
      </w:r>
      <w:r w:rsidR="00097EF5">
        <w:rPr>
          <w:rFonts w:ascii="Chevin Cyrillic" w:eastAsia="Calibri" w:hAnsi="Chevin Cyrillic" w:cs="Times New Roman"/>
          <w:color w:val="000000"/>
          <w:sz w:val="24"/>
          <w:szCs w:val="24"/>
        </w:rPr>
        <w:t xml:space="preserve"> и </w:t>
      </w:r>
      <w:r w:rsidR="00097EF5" w:rsidRPr="001418FE">
        <w:rPr>
          <w:rFonts w:ascii="Chevin Cyrillic" w:hAnsi="Chevin Cyrillic"/>
          <w:color w:val="000000"/>
          <w:sz w:val="24"/>
          <w:szCs w:val="24"/>
        </w:rPr>
        <w:t>социальн</w:t>
      </w:r>
      <w:r w:rsidR="00097EF5">
        <w:rPr>
          <w:rFonts w:ascii="Chevin Cyrillic" w:hAnsi="Chevin Cyrillic"/>
          <w:color w:val="000000"/>
          <w:sz w:val="24"/>
          <w:szCs w:val="24"/>
        </w:rPr>
        <w:t>ых</w:t>
      </w:r>
      <w:r w:rsidR="00097EF5" w:rsidRPr="001418FE">
        <w:rPr>
          <w:rFonts w:ascii="Chevin Cyrillic" w:hAnsi="Chevin Cyrillic"/>
          <w:color w:val="000000"/>
          <w:sz w:val="24"/>
          <w:szCs w:val="24"/>
        </w:rPr>
        <w:t xml:space="preserve"> объекта</w:t>
      </w:r>
      <w:r w:rsidR="00097EF5">
        <w:rPr>
          <w:rFonts w:ascii="Chevin Cyrillic" w:hAnsi="Chevin Cyrillic"/>
          <w:color w:val="000000"/>
          <w:sz w:val="24"/>
          <w:szCs w:val="24"/>
        </w:rPr>
        <w:t>х</w:t>
      </w:r>
      <w:r w:rsidRPr="003B1646">
        <w:rPr>
          <w:rFonts w:ascii="Chevin Cyrillic" w:eastAsia="Calibri" w:hAnsi="Chevin Cyrillic" w:cs="Times New Roman"/>
          <w:color w:val="000000"/>
          <w:sz w:val="24"/>
          <w:szCs w:val="24"/>
        </w:rPr>
        <w:t xml:space="preserve">. </w:t>
      </w:r>
      <w:r w:rsidRPr="003B1646">
        <w:rPr>
          <w:rFonts w:ascii="Chevin Cyrillic" w:hAnsi="Chevin Cyrillic"/>
          <w:sz w:val="24"/>
          <w:szCs w:val="24"/>
        </w:rPr>
        <w:t xml:space="preserve">Уверен, что </w:t>
      </w:r>
      <w:r w:rsidR="004F5D6E" w:rsidRPr="003B1646">
        <w:rPr>
          <w:rFonts w:ascii="Chevin Cyrillic" w:hAnsi="Chevin Cyrillic"/>
          <w:sz w:val="24"/>
          <w:szCs w:val="24"/>
        </w:rPr>
        <w:t>«Безопасный город» получит достойное развитие</w:t>
      </w:r>
      <w:r w:rsidRPr="003B1646">
        <w:rPr>
          <w:rFonts w:ascii="Chevin Cyrillic" w:hAnsi="Chevin Cyrillic"/>
          <w:sz w:val="24"/>
          <w:szCs w:val="24"/>
        </w:rPr>
        <w:t xml:space="preserve"> и  в Екатеринбурге», - комментирует директор филиала «Дом.</w:t>
      </w:r>
      <w:proofErr w:type="spellStart"/>
      <w:r w:rsidRPr="003B1646">
        <w:rPr>
          <w:rFonts w:ascii="Chevin Cyrillic" w:hAnsi="Chevin Cyrillic"/>
          <w:sz w:val="24"/>
          <w:szCs w:val="24"/>
          <w:lang w:val="en-US"/>
        </w:rPr>
        <w:t>ru</w:t>
      </w:r>
      <w:proofErr w:type="spellEnd"/>
      <w:r w:rsidRPr="003B1646">
        <w:rPr>
          <w:rFonts w:ascii="Chevin Cyrillic" w:hAnsi="Chevin Cyrillic"/>
          <w:sz w:val="24"/>
          <w:szCs w:val="24"/>
        </w:rPr>
        <w:t>» в Екатеринбурге Эдуард Афонцев</w:t>
      </w:r>
      <w:r w:rsidR="004F5D6E" w:rsidRPr="003B1646">
        <w:rPr>
          <w:rFonts w:ascii="Chevin Cyrillic" w:hAnsi="Chevin Cyrillic"/>
          <w:sz w:val="24"/>
          <w:szCs w:val="24"/>
        </w:rPr>
        <w:t>.</w:t>
      </w:r>
    </w:p>
    <w:p w:rsidR="00097EF5" w:rsidRPr="00585AF0" w:rsidRDefault="00097EF5" w:rsidP="00097EF5">
      <w:pPr>
        <w:suppressAutoHyphens/>
        <w:spacing w:after="0" w:line="0" w:lineRule="atLeast"/>
        <w:ind w:firstLine="851"/>
        <w:jc w:val="right"/>
        <w:rPr>
          <w:rFonts w:ascii="Chevin Cyrillic" w:hAnsi="Chevin Cyrillic" w:cs="Calibri"/>
          <w:b/>
          <w:sz w:val="20"/>
          <w:lang w:eastAsia="zh-CN"/>
        </w:rPr>
      </w:pPr>
      <w:r w:rsidRPr="00585AF0">
        <w:rPr>
          <w:rFonts w:ascii="Chevin Cyrillic" w:hAnsi="Chevin Cyrillic" w:cs="Calibri"/>
          <w:b/>
          <w:sz w:val="20"/>
          <w:lang w:eastAsia="zh-CN"/>
        </w:rPr>
        <w:t>Дополнительная информация:</w:t>
      </w:r>
    </w:p>
    <w:p w:rsidR="00097EF5" w:rsidRPr="00585AF0" w:rsidRDefault="00A322C5" w:rsidP="00097EF5">
      <w:pPr>
        <w:suppressAutoHyphens/>
        <w:spacing w:after="0" w:line="0" w:lineRule="atLeast"/>
        <w:ind w:firstLine="851"/>
        <w:jc w:val="right"/>
        <w:rPr>
          <w:rFonts w:ascii="Chevin Cyrillic" w:hAnsi="Chevin Cyrillic" w:cs="Calibri"/>
          <w:sz w:val="20"/>
          <w:lang w:eastAsia="zh-CN"/>
        </w:rPr>
      </w:pPr>
      <w:r>
        <w:rPr>
          <w:rFonts w:ascii="Chevin Cyrillic" w:hAnsi="Chevin Cyrillic" w:cs="Calibri"/>
          <w:sz w:val="20"/>
          <w:lang w:eastAsia="zh-CN"/>
        </w:rPr>
        <w:t>Евгения Поль</w:t>
      </w:r>
      <w:r w:rsidR="00097EF5" w:rsidRPr="00585AF0">
        <w:rPr>
          <w:rFonts w:ascii="Chevin Cyrillic" w:hAnsi="Chevin Cyrillic" w:cs="Calibri"/>
          <w:sz w:val="20"/>
          <w:lang w:eastAsia="zh-CN"/>
        </w:rPr>
        <w:t xml:space="preserve">, </w:t>
      </w:r>
      <w:r w:rsidR="00097EF5" w:rsidRPr="00585AF0">
        <w:rPr>
          <w:rFonts w:ascii="Chevin Cyrillic" w:hAnsi="Chevin Cyrillic" w:cs="Calibri"/>
          <w:sz w:val="20"/>
          <w:lang w:val="en-US" w:eastAsia="zh-CN"/>
        </w:rPr>
        <w:t>PR</w:t>
      </w:r>
      <w:r w:rsidR="00097EF5">
        <w:rPr>
          <w:rFonts w:ascii="Chevin Cyrillic" w:hAnsi="Chevin Cyrillic" w:cs="Calibri"/>
          <w:sz w:val="20"/>
          <w:lang w:eastAsia="zh-CN"/>
        </w:rPr>
        <w:t>-менеджер</w:t>
      </w:r>
      <w:r w:rsidRPr="00F9554B">
        <w:rPr>
          <w:rFonts w:ascii="Chevin Cyrillic" w:hAnsi="Chevin Cyrillic" w:cs="Calibri"/>
          <w:sz w:val="20"/>
          <w:lang w:eastAsia="zh-CN"/>
        </w:rPr>
        <w:t xml:space="preserve"> </w:t>
      </w:r>
      <w:r w:rsidR="00097EF5" w:rsidRPr="00585AF0">
        <w:rPr>
          <w:rFonts w:ascii="Chevin Cyrillic" w:hAnsi="Chevin Cyrillic" w:cs="Calibri"/>
          <w:sz w:val="20"/>
          <w:lang w:eastAsia="zh-CN"/>
        </w:rPr>
        <w:t>«Дом.</w:t>
      </w:r>
      <w:proofErr w:type="spellStart"/>
      <w:r w:rsidR="00097EF5" w:rsidRPr="00585AF0">
        <w:rPr>
          <w:rFonts w:ascii="Chevin Cyrillic" w:hAnsi="Chevin Cyrillic" w:cs="Calibri"/>
          <w:sz w:val="20"/>
          <w:lang w:val="en-US" w:eastAsia="zh-CN"/>
        </w:rPr>
        <w:t>ru</w:t>
      </w:r>
      <w:proofErr w:type="spellEnd"/>
      <w:r w:rsidR="00097EF5" w:rsidRPr="00585AF0">
        <w:rPr>
          <w:rFonts w:ascii="Chevin Cyrillic" w:hAnsi="Chevin Cyrillic" w:cs="Calibri"/>
          <w:sz w:val="20"/>
          <w:lang w:eastAsia="zh-CN"/>
        </w:rPr>
        <w:t xml:space="preserve">» </w:t>
      </w:r>
    </w:p>
    <w:p w:rsidR="00097EF5" w:rsidRPr="00585AF0" w:rsidRDefault="00A322C5" w:rsidP="00097EF5">
      <w:pPr>
        <w:suppressAutoHyphens/>
        <w:spacing w:after="0" w:line="0" w:lineRule="atLeast"/>
        <w:ind w:firstLine="851"/>
        <w:jc w:val="right"/>
        <w:rPr>
          <w:rFonts w:ascii="Chevin Cyrillic" w:hAnsi="Chevin Cyrillic" w:cs="Calibri"/>
          <w:sz w:val="20"/>
          <w:lang w:eastAsia="zh-CN"/>
        </w:rPr>
      </w:pPr>
      <w:r w:rsidRPr="00A322C5">
        <w:rPr>
          <w:rFonts w:ascii="Chevin Cyrillic" w:hAnsi="Chevin Cyrillic" w:cs="Calibri"/>
          <w:sz w:val="20"/>
          <w:lang w:eastAsia="zh-CN"/>
        </w:rPr>
        <w:t>тел.:  +7 (343) 239-4-000 (51179)</w:t>
      </w:r>
      <w:r w:rsidR="00097EF5" w:rsidRPr="00585AF0">
        <w:rPr>
          <w:rFonts w:ascii="Chevin Cyrillic" w:hAnsi="Chevin Cyrillic" w:cs="Calibri"/>
          <w:sz w:val="20"/>
          <w:lang w:eastAsia="zh-CN"/>
        </w:rPr>
        <w:t xml:space="preserve"> </w:t>
      </w:r>
    </w:p>
    <w:p w:rsidR="00097EF5" w:rsidRPr="00585AF0" w:rsidRDefault="00751916" w:rsidP="00097EF5">
      <w:pPr>
        <w:suppressAutoHyphens/>
        <w:spacing w:after="0" w:line="0" w:lineRule="atLeast"/>
        <w:ind w:firstLine="851"/>
        <w:jc w:val="right"/>
        <w:rPr>
          <w:rFonts w:ascii="Chevin Cyrillic" w:hAnsi="Chevin Cyrillic" w:cs="Calibri"/>
          <w:sz w:val="20"/>
          <w:lang w:eastAsia="zh-CN"/>
        </w:rPr>
      </w:pPr>
      <w:hyperlink r:id="rId6" w:history="1">
        <w:r w:rsidR="00A322C5" w:rsidRPr="00DA244B">
          <w:rPr>
            <w:rStyle w:val="a7"/>
            <w:rFonts w:ascii="Chevin Cyrillic" w:hAnsi="Chevin Cyrillic" w:cs="Calibri"/>
            <w:sz w:val="20"/>
            <w:lang w:val="en-US" w:eastAsia="zh-CN"/>
          </w:rPr>
          <w:t>evgeniia</w:t>
        </w:r>
        <w:r w:rsidR="00A322C5" w:rsidRPr="00DA244B">
          <w:rPr>
            <w:rStyle w:val="a7"/>
            <w:rFonts w:ascii="Chevin Cyrillic" w:hAnsi="Chevin Cyrillic" w:cs="Calibri"/>
            <w:sz w:val="20"/>
            <w:lang w:eastAsia="zh-CN"/>
          </w:rPr>
          <w:t>.</w:t>
        </w:r>
        <w:r w:rsidR="00A322C5" w:rsidRPr="00DA244B">
          <w:rPr>
            <w:rStyle w:val="a7"/>
            <w:rFonts w:ascii="Chevin Cyrillic" w:hAnsi="Chevin Cyrillic" w:cs="Calibri"/>
            <w:sz w:val="20"/>
            <w:lang w:val="en-US" w:eastAsia="zh-CN"/>
          </w:rPr>
          <w:t>pol</w:t>
        </w:r>
        <w:r w:rsidR="00A322C5" w:rsidRPr="00DA244B">
          <w:rPr>
            <w:rStyle w:val="a7"/>
            <w:rFonts w:ascii="Chevin Cyrillic" w:hAnsi="Chevin Cyrillic" w:cs="Calibri"/>
            <w:sz w:val="20"/>
            <w:lang w:eastAsia="zh-CN"/>
          </w:rPr>
          <w:t>@</w:t>
        </w:r>
        <w:r w:rsidR="00A322C5" w:rsidRPr="00DA244B">
          <w:rPr>
            <w:rStyle w:val="a7"/>
            <w:rFonts w:ascii="Chevin Cyrillic" w:hAnsi="Chevin Cyrillic" w:cs="Calibri"/>
            <w:sz w:val="20"/>
            <w:lang w:val="en-US" w:eastAsia="zh-CN"/>
          </w:rPr>
          <w:t>domru</w:t>
        </w:r>
        <w:r w:rsidR="00A322C5" w:rsidRPr="00DA244B">
          <w:rPr>
            <w:rStyle w:val="a7"/>
            <w:rFonts w:ascii="Chevin Cyrillic" w:hAnsi="Chevin Cyrillic" w:cs="Calibri"/>
            <w:sz w:val="20"/>
            <w:lang w:eastAsia="zh-CN"/>
          </w:rPr>
          <w:t>.</w:t>
        </w:r>
        <w:r w:rsidR="00A322C5" w:rsidRPr="00DA244B">
          <w:rPr>
            <w:rStyle w:val="a7"/>
            <w:rFonts w:ascii="Chevin Cyrillic" w:hAnsi="Chevin Cyrillic" w:cs="Calibri"/>
            <w:sz w:val="20"/>
            <w:lang w:val="en-US" w:eastAsia="zh-CN"/>
          </w:rPr>
          <w:t>ru</w:t>
        </w:r>
      </w:hyperlink>
    </w:p>
    <w:p w:rsidR="00097EF5" w:rsidRDefault="00751916" w:rsidP="00097EF5">
      <w:pPr>
        <w:suppressAutoHyphens/>
        <w:spacing w:after="0" w:line="0" w:lineRule="atLeast"/>
        <w:jc w:val="right"/>
      </w:pPr>
      <w:hyperlink r:id="rId7" w:history="1">
        <w:r w:rsidR="00097EF5" w:rsidRPr="00585AF0">
          <w:rPr>
            <w:rFonts w:ascii="Chevin Cyrillic" w:hAnsi="Chevin Cyrillic" w:cs="Calibri"/>
            <w:color w:val="0000FF"/>
            <w:sz w:val="20"/>
            <w:u w:val="single"/>
            <w:lang w:val="en-US" w:eastAsia="zh-CN"/>
          </w:rPr>
          <w:t>www</w:t>
        </w:r>
        <w:r w:rsidR="00097EF5" w:rsidRPr="00585AF0">
          <w:rPr>
            <w:rFonts w:ascii="Chevin Cyrillic" w:hAnsi="Chevin Cyrillic" w:cs="Calibri"/>
            <w:color w:val="0000FF"/>
            <w:sz w:val="20"/>
            <w:u w:val="single"/>
            <w:lang w:eastAsia="zh-CN"/>
          </w:rPr>
          <w:t>.</w:t>
        </w:r>
        <w:r w:rsidR="00097EF5" w:rsidRPr="00585AF0">
          <w:rPr>
            <w:rFonts w:ascii="Chevin Cyrillic" w:hAnsi="Chevin Cyrillic" w:cs="Calibri"/>
            <w:color w:val="0000FF"/>
            <w:sz w:val="20"/>
            <w:u w:val="single"/>
            <w:lang w:val="en-US" w:eastAsia="zh-CN"/>
          </w:rPr>
          <w:t>ertelecom</w:t>
        </w:r>
        <w:r w:rsidR="00097EF5" w:rsidRPr="00585AF0">
          <w:rPr>
            <w:rFonts w:ascii="Chevin Cyrillic" w:hAnsi="Chevin Cyrillic" w:cs="Calibri"/>
            <w:color w:val="0000FF"/>
            <w:sz w:val="20"/>
            <w:u w:val="single"/>
            <w:lang w:eastAsia="zh-CN"/>
          </w:rPr>
          <w:t>.</w:t>
        </w:r>
        <w:r w:rsidR="00097EF5" w:rsidRPr="00585AF0">
          <w:rPr>
            <w:rFonts w:ascii="Chevin Cyrillic" w:hAnsi="Chevin Cyrillic" w:cs="Calibri"/>
            <w:color w:val="0000FF"/>
            <w:sz w:val="20"/>
            <w:u w:val="single"/>
            <w:lang w:val="en-US" w:eastAsia="zh-CN"/>
          </w:rPr>
          <w:t>ru</w:t>
        </w:r>
      </w:hyperlink>
      <w:r w:rsidR="00097EF5" w:rsidRPr="00585AF0">
        <w:rPr>
          <w:rFonts w:ascii="Chevin Cyrillic" w:hAnsi="Chevin Cyrillic" w:cs="Calibri"/>
          <w:sz w:val="20"/>
          <w:lang w:eastAsia="zh-CN"/>
        </w:rPr>
        <w:t xml:space="preserve">, </w:t>
      </w:r>
      <w:hyperlink r:id="rId8" w:history="1">
        <w:r w:rsidR="00097EF5" w:rsidRPr="00585AF0">
          <w:rPr>
            <w:rFonts w:ascii="Chevin Cyrillic" w:hAnsi="Chevin Cyrillic" w:cs="Calibri"/>
            <w:color w:val="0000FF"/>
            <w:sz w:val="20"/>
            <w:u w:val="single"/>
            <w:lang w:eastAsia="zh-CN"/>
          </w:rPr>
          <w:t>http://domru.ru</w:t>
        </w:r>
      </w:hyperlink>
    </w:p>
    <w:p w:rsidR="00097EF5" w:rsidRPr="007031EC" w:rsidRDefault="00097EF5" w:rsidP="00097EF5">
      <w:pPr>
        <w:suppressAutoHyphens/>
        <w:jc w:val="right"/>
        <w:rPr>
          <w:rFonts w:ascii="Chevin Cyrillic" w:hAnsi="Chevin Cyrillic" w:cs="Calibri"/>
          <w:sz w:val="20"/>
          <w:lang w:eastAsia="zh-CN"/>
        </w:rPr>
      </w:pPr>
      <w:r w:rsidRPr="007031EC">
        <w:rPr>
          <w:rFonts w:ascii="Chevin Cyrillic" w:hAnsi="Chevin Cyrillic" w:cs="Calibri"/>
          <w:sz w:val="20"/>
          <w:lang w:eastAsia="zh-CN"/>
        </w:rPr>
        <w:t>__________________________________________________________________________</w:t>
      </w:r>
      <w:r>
        <w:rPr>
          <w:rFonts w:ascii="Chevin Cyrillic" w:hAnsi="Chevin Cyrillic" w:cs="Calibri"/>
          <w:sz w:val="20"/>
          <w:lang w:eastAsia="zh-CN"/>
        </w:rPr>
        <w:t>__________________________</w:t>
      </w:r>
    </w:p>
    <w:p w:rsidR="00097EF5" w:rsidRPr="007031EC" w:rsidRDefault="00097EF5" w:rsidP="00097EF5">
      <w:pPr>
        <w:jc w:val="both"/>
        <w:rPr>
          <w:rFonts w:ascii="Chevin Cyrillic" w:hAnsi="Chevin Cyrillic"/>
          <w:sz w:val="20"/>
          <w:szCs w:val="20"/>
        </w:rPr>
      </w:pPr>
      <w:r w:rsidRPr="007031EC">
        <w:rPr>
          <w:rFonts w:ascii="Chevin Cyrillic" w:hAnsi="Chevin Cyrillic"/>
          <w:b/>
          <w:bCs/>
          <w:i/>
          <w:iCs/>
          <w:sz w:val="20"/>
          <w:szCs w:val="20"/>
        </w:rPr>
        <w:t>«</w:t>
      </w:r>
      <w:proofErr w:type="spellStart"/>
      <w:r w:rsidRPr="007031EC">
        <w:rPr>
          <w:rFonts w:ascii="Chevin Cyrillic" w:hAnsi="Chevin Cyrillic"/>
          <w:b/>
          <w:bCs/>
          <w:i/>
          <w:iCs/>
          <w:sz w:val="20"/>
          <w:szCs w:val="20"/>
        </w:rPr>
        <w:t>Дом.ru</w:t>
      </w:r>
      <w:proofErr w:type="spellEnd"/>
      <w:r w:rsidRPr="007031EC">
        <w:rPr>
          <w:rFonts w:ascii="Chevin Cyrillic" w:hAnsi="Chevin Cyrillic"/>
          <w:b/>
          <w:bCs/>
          <w:i/>
          <w:iCs/>
          <w:sz w:val="20"/>
          <w:szCs w:val="20"/>
        </w:rPr>
        <w:t xml:space="preserve">» </w:t>
      </w:r>
      <w:r w:rsidRPr="007031EC">
        <w:rPr>
          <w:rFonts w:ascii="Chevin Cyrillic" w:hAnsi="Chevin Cyrillic"/>
          <w:i/>
          <w:iCs/>
          <w:sz w:val="20"/>
          <w:szCs w:val="20"/>
        </w:rPr>
        <w:t>(компания «</w:t>
      </w:r>
      <w:proofErr w:type="spellStart"/>
      <w:proofErr w:type="gramStart"/>
      <w:r w:rsidRPr="007031EC">
        <w:rPr>
          <w:rFonts w:ascii="Chevin Cyrillic" w:hAnsi="Chevin Cyrillic"/>
          <w:i/>
          <w:iCs/>
          <w:sz w:val="20"/>
          <w:szCs w:val="20"/>
        </w:rPr>
        <w:t>ЭР-Телеком</w:t>
      </w:r>
      <w:proofErr w:type="spellEnd"/>
      <w:proofErr w:type="gramEnd"/>
      <w:r w:rsidRPr="007031EC">
        <w:rPr>
          <w:rFonts w:ascii="Chevin Cyrillic" w:hAnsi="Chevin Cyrillic"/>
          <w:i/>
          <w:iCs/>
          <w:sz w:val="20"/>
          <w:szCs w:val="20"/>
        </w:rPr>
        <w:t>»)</w:t>
      </w:r>
      <w:r w:rsidRPr="007031EC">
        <w:rPr>
          <w:rFonts w:ascii="Chevin Cyrillic" w:hAnsi="Chevin Cyrillic"/>
          <w:sz w:val="20"/>
          <w:szCs w:val="20"/>
        </w:rPr>
        <w:t xml:space="preserve"> –</w:t>
      </w:r>
      <w:r w:rsidRPr="007031EC">
        <w:rPr>
          <w:rFonts w:ascii="Chevin Cyrillic" w:hAnsi="Chevin Cyrillic"/>
          <w:i/>
          <w:iCs/>
          <w:sz w:val="20"/>
          <w:szCs w:val="20"/>
        </w:rPr>
        <w:t xml:space="preserve"> один из ведущих российских операторов </w:t>
      </w:r>
      <w:proofErr w:type="spellStart"/>
      <w:r w:rsidRPr="007031EC">
        <w:rPr>
          <w:rFonts w:ascii="Chevin Cyrillic" w:hAnsi="Chevin Cyrillic"/>
          <w:i/>
          <w:iCs/>
          <w:sz w:val="20"/>
          <w:szCs w:val="20"/>
        </w:rPr>
        <w:t>телеком-услуг</w:t>
      </w:r>
      <w:proofErr w:type="spellEnd"/>
      <w:r w:rsidRPr="007031EC">
        <w:rPr>
          <w:rFonts w:ascii="Chevin Cyrillic" w:hAnsi="Chevin Cyrillic"/>
          <w:i/>
          <w:iCs/>
          <w:sz w:val="20"/>
          <w:szCs w:val="20"/>
        </w:rPr>
        <w:t xml:space="preserve">, работает с 2001 года. Услуги для корпоративных клиентов предоставляются под брендом </w:t>
      </w:r>
      <w:r w:rsidRPr="007031EC">
        <w:rPr>
          <w:rFonts w:ascii="Chevin Cyrillic" w:hAnsi="Chevin Cyrillic"/>
          <w:b/>
          <w:bCs/>
          <w:i/>
          <w:iCs/>
          <w:sz w:val="20"/>
          <w:szCs w:val="20"/>
        </w:rPr>
        <w:t>«Дом.</w:t>
      </w:r>
      <w:proofErr w:type="spellStart"/>
      <w:r w:rsidRPr="007031EC">
        <w:rPr>
          <w:rFonts w:ascii="Chevin Cyrillic" w:hAnsi="Chevin Cyrillic"/>
          <w:b/>
          <w:bCs/>
          <w:i/>
          <w:iCs/>
          <w:sz w:val="20"/>
          <w:szCs w:val="20"/>
          <w:lang w:val="en-US"/>
        </w:rPr>
        <w:t>ru</w:t>
      </w:r>
      <w:proofErr w:type="spellEnd"/>
      <w:r w:rsidRPr="007031EC">
        <w:rPr>
          <w:rFonts w:ascii="Chevin Cyrillic" w:hAnsi="Chevin Cyrillic"/>
          <w:b/>
          <w:bCs/>
          <w:i/>
          <w:iCs/>
          <w:sz w:val="20"/>
          <w:szCs w:val="20"/>
        </w:rPr>
        <w:t xml:space="preserve"> Бизнес»</w:t>
      </w:r>
      <w:r w:rsidRPr="007031EC">
        <w:rPr>
          <w:rFonts w:ascii="Chevin Cyrillic" w:hAnsi="Chevin Cyrillic"/>
          <w:i/>
          <w:iCs/>
          <w:sz w:val="20"/>
          <w:szCs w:val="20"/>
        </w:rPr>
        <w:t xml:space="preserve">. Поставщик </w:t>
      </w:r>
      <w:proofErr w:type="spellStart"/>
      <w:r w:rsidRPr="007031EC">
        <w:rPr>
          <w:rFonts w:ascii="Chevin Cyrillic" w:hAnsi="Chevin Cyrillic"/>
          <w:i/>
          <w:iCs/>
          <w:sz w:val="20"/>
          <w:szCs w:val="20"/>
        </w:rPr>
        <w:t>triple-play</w:t>
      </w:r>
      <w:proofErr w:type="spellEnd"/>
      <w:r w:rsidRPr="007031EC">
        <w:rPr>
          <w:rFonts w:ascii="Chevin Cyrillic" w:hAnsi="Chevin Cyrillic"/>
          <w:i/>
          <w:iCs/>
          <w:sz w:val="20"/>
          <w:szCs w:val="20"/>
        </w:rPr>
        <w:t xml:space="preserve"> услуг: широкополосный доступ (ШПД) в интернет, кабельное и HD-телевидение, телефонная связь. Базовые направления деятельности реализуются на базе собственных телекоммуникационных сетей, построенных с нуля и по единым стандартам в каждом городе присутствия по технологии «оптика до дома». География деятельности - 56 городов, количество абонентов – 5,</w:t>
      </w:r>
      <w:r>
        <w:rPr>
          <w:rFonts w:ascii="Chevin Cyrillic" w:hAnsi="Chevin Cyrillic"/>
          <w:i/>
          <w:iCs/>
          <w:sz w:val="20"/>
          <w:szCs w:val="20"/>
        </w:rPr>
        <w:t xml:space="preserve">5 </w:t>
      </w:r>
      <w:proofErr w:type="spellStart"/>
      <w:proofErr w:type="gramStart"/>
      <w:r w:rsidRPr="007031EC">
        <w:rPr>
          <w:rFonts w:ascii="Chevin Cyrillic" w:hAnsi="Chevin Cyrillic"/>
          <w:i/>
          <w:iCs/>
          <w:sz w:val="20"/>
          <w:szCs w:val="20"/>
        </w:rPr>
        <w:t>млн</w:t>
      </w:r>
      <w:proofErr w:type="spellEnd"/>
      <w:proofErr w:type="gramEnd"/>
      <w:r w:rsidRPr="007031EC">
        <w:rPr>
          <w:rFonts w:ascii="Chevin Cyrillic" w:hAnsi="Chevin Cyrillic"/>
          <w:i/>
          <w:iCs/>
          <w:sz w:val="20"/>
          <w:szCs w:val="20"/>
        </w:rPr>
        <w:t xml:space="preserve"> человек. По собственным оценкам, на долю компании приходится 10% российского рынка ШПД и 10% – рынка платного ТВ. «Дом.ru» выступает стимулятором конкуренции в регионах и занимает лидирующие позиции в России по темпам подключения абонентов. «Дом.ru» входит в ТОП-2 крупнейших </w:t>
      </w:r>
      <w:proofErr w:type="spellStart"/>
      <w:r w:rsidRPr="007031EC">
        <w:rPr>
          <w:rFonts w:ascii="Chevin Cyrillic" w:hAnsi="Chevin Cyrillic"/>
          <w:i/>
          <w:iCs/>
          <w:sz w:val="20"/>
          <w:szCs w:val="20"/>
        </w:rPr>
        <w:t>интернет-провайдеров</w:t>
      </w:r>
      <w:proofErr w:type="spellEnd"/>
      <w:r w:rsidRPr="007031EC">
        <w:rPr>
          <w:rFonts w:ascii="Chevin Cyrillic" w:hAnsi="Chevin Cyrillic"/>
          <w:i/>
          <w:iCs/>
          <w:sz w:val="20"/>
          <w:szCs w:val="20"/>
        </w:rPr>
        <w:t xml:space="preserve"> России и ТОП-4 крупнейших операторов платного ТВ. «Дом.ru» - лауреат национальных премий  «Компания года» в номинации «Телекоммуникации» (2009 год), «Права потребителей» в номинации «Городская связь» (2011 год), «</w:t>
      </w:r>
      <w:proofErr w:type="spellStart"/>
      <w:r w:rsidRPr="007031EC">
        <w:rPr>
          <w:rFonts w:ascii="Chevin Cyrillic" w:hAnsi="Chevin Cyrillic"/>
          <w:i/>
          <w:iCs/>
          <w:sz w:val="20"/>
          <w:szCs w:val="20"/>
        </w:rPr>
        <w:t>Брэнд</w:t>
      </w:r>
      <w:proofErr w:type="spellEnd"/>
      <w:r w:rsidRPr="007031EC">
        <w:rPr>
          <w:rFonts w:ascii="Chevin Cyrillic" w:hAnsi="Chevin Cyrillic"/>
          <w:i/>
          <w:iCs/>
          <w:sz w:val="20"/>
          <w:szCs w:val="20"/>
        </w:rPr>
        <w:t xml:space="preserve"> года/EFFIE» (2012 год). С 2011 года входит в рейтинг агентства </w:t>
      </w:r>
      <w:proofErr w:type="spellStart"/>
      <w:r w:rsidRPr="007031EC">
        <w:rPr>
          <w:rFonts w:ascii="Chevin Cyrillic" w:hAnsi="Chevin Cyrillic"/>
          <w:i/>
          <w:iCs/>
          <w:sz w:val="20"/>
          <w:szCs w:val="20"/>
        </w:rPr>
        <w:t>Deloitte</w:t>
      </w:r>
      <w:proofErr w:type="spellEnd"/>
      <w:r w:rsidRPr="007031EC">
        <w:rPr>
          <w:rFonts w:ascii="Chevin Cyrillic" w:hAnsi="Chevin Cyrillic"/>
          <w:i/>
          <w:iCs/>
          <w:sz w:val="20"/>
          <w:szCs w:val="20"/>
        </w:rPr>
        <w:t xml:space="preserve"> «500 самых быстрорастущих компаний сектора высоких технологий в регионах Европы, Ближнего Востока и Африки», где занимает самое высокое место среди компаний России и стран СНГ. Акционеры – «ПФПГ Холдинг», фонд «</w:t>
      </w:r>
      <w:proofErr w:type="spellStart"/>
      <w:r w:rsidRPr="007031EC">
        <w:rPr>
          <w:rFonts w:ascii="Chevin Cyrillic" w:hAnsi="Chevin Cyrillic"/>
          <w:i/>
          <w:iCs/>
          <w:sz w:val="20"/>
          <w:szCs w:val="20"/>
        </w:rPr>
        <w:t>Бэринг</w:t>
      </w:r>
      <w:proofErr w:type="spellEnd"/>
      <w:r w:rsidRPr="007031EC">
        <w:rPr>
          <w:rFonts w:ascii="Chevin Cyrillic" w:hAnsi="Chevin Cyrillic"/>
          <w:i/>
          <w:iCs/>
          <w:sz w:val="20"/>
          <w:szCs w:val="20"/>
        </w:rPr>
        <w:t xml:space="preserve"> Восток», менеджмент компании.</w:t>
      </w:r>
    </w:p>
    <w:p w:rsidR="004620B9" w:rsidRPr="003B1646" w:rsidRDefault="004620B9" w:rsidP="008E0C17">
      <w:pPr>
        <w:spacing w:after="0" w:line="0" w:lineRule="atLeast"/>
        <w:ind w:firstLine="708"/>
        <w:jc w:val="both"/>
        <w:outlineLvl w:val="2"/>
        <w:rPr>
          <w:rFonts w:ascii="Chevin Cyrillic" w:hAnsi="Chevin Cyrillic"/>
          <w:sz w:val="24"/>
          <w:szCs w:val="24"/>
        </w:rPr>
      </w:pPr>
    </w:p>
    <w:sectPr w:rsidR="004620B9" w:rsidRPr="003B1646" w:rsidSect="00713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hevin Cyrillic">
    <w:altName w:val="Franklin Gothic Medium Cond"/>
    <w:charset w:val="CC"/>
    <w:family w:val="swiss"/>
    <w:pitch w:val="variable"/>
    <w:sig w:usb0="00000001" w:usb1="00002048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A648B"/>
    <w:multiLevelType w:val="multilevel"/>
    <w:tmpl w:val="FC74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54E39DC"/>
    <w:multiLevelType w:val="multilevel"/>
    <w:tmpl w:val="EFF0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5A5252"/>
    <w:multiLevelType w:val="multilevel"/>
    <w:tmpl w:val="A33E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129EE"/>
    <w:rsid w:val="00097EF5"/>
    <w:rsid w:val="001804D0"/>
    <w:rsid w:val="002A5713"/>
    <w:rsid w:val="003B1646"/>
    <w:rsid w:val="004073F4"/>
    <w:rsid w:val="004620B9"/>
    <w:rsid w:val="00465512"/>
    <w:rsid w:val="004C3783"/>
    <w:rsid w:val="004F5D6E"/>
    <w:rsid w:val="005D0B01"/>
    <w:rsid w:val="0062290F"/>
    <w:rsid w:val="00685A9F"/>
    <w:rsid w:val="00713C1C"/>
    <w:rsid w:val="00751916"/>
    <w:rsid w:val="007F3BFC"/>
    <w:rsid w:val="008E0C17"/>
    <w:rsid w:val="009129EE"/>
    <w:rsid w:val="009B3AC7"/>
    <w:rsid w:val="00A322C5"/>
    <w:rsid w:val="00B04A21"/>
    <w:rsid w:val="00B770C0"/>
    <w:rsid w:val="00D81D73"/>
    <w:rsid w:val="00E64133"/>
    <w:rsid w:val="00EF79AE"/>
    <w:rsid w:val="00F9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1C"/>
  </w:style>
  <w:style w:type="paragraph" w:styleId="2">
    <w:name w:val="heading 2"/>
    <w:basedOn w:val="a"/>
    <w:link w:val="20"/>
    <w:uiPriority w:val="9"/>
    <w:qFormat/>
    <w:rsid w:val="009129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D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29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1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lementhandle">
    <w:name w:val="element_handle"/>
    <w:basedOn w:val="a0"/>
    <w:rsid w:val="009129EE"/>
  </w:style>
  <w:style w:type="character" w:customStyle="1" w:styleId="ata11y">
    <w:name w:val="at_a11y"/>
    <w:basedOn w:val="a0"/>
    <w:rsid w:val="009129EE"/>
  </w:style>
  <w:style w:type="character" w:styleId="a4">
    <w:name w:val="Strong"/>
    <w:basedOn w:val="a0"/>
    <w:uiPriority w:val="22"/>
    <w:qFormat/>
    <w:rsid w:val="009129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12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9EE"/>
    <w:rPr>
      <w:rFonts w:ascii="Tahoma" w:hAnsi="Tahoma" w:cs="Tahoma"/>
      <w:sz w:val="16"/>
      <w:szCs w:val="16"/>
    </w:rPr>
  </w:style>
  <w:style w:type="character" w:customStyle="1" w:styleId="text">
    <w:name w:val="text"/>
    <w:basedOn w:val="a0"/>
    <w:rsid w:val="009129EE"/>
  </w:style>
  <w:style w:type="character" w:customStyle="1" w:styleId="b-commentbadge8">
    <w:name w:val="b-comment_badge8"/>
    <w:basedOn w:val="a0"/>
    <w:rsid w:val="004F5D6E"/>
    <w:rPr>
      <w:rFonts w:ascii="Verdana" w:hAnsi="Verdana" w:hint="default"/>
      <w:color w:val="FFFFFF"/>
      <w:sz w:val="15"/>
      <w:szCs w:val="15"/>
    </w:rPr>
  </w:style>
  <w:style w:type="paragraph" w:customStyle="1" w:styleId="b-article-details1">
    <w:name w:val="b-article-details1"/>
    <w:basedOn w:val="a"/>
    <w:rsid w:val="004F5D6E"/>
    <w:pPr>
      <w:spacing w:before="100" w:beforeAutospacing="1" w:after="100" w:afterAutospacing="1" w:line="436" w:lineRule="atLeast"/>
    </w:pPr>
    <w:rPr>
      <w:rFonts w:ascii="Verdana" w:eastAsia="Times New Roman" w:hAnsi="Verdana" w:cs="Times New Roman"/>
      <w:color w:val="808080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F5D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unhideWhenUsed/>
    <w:rsid w:val="004F5D6E"/>
    <w:rPr>
      <w:color w:val="0000FF"/>
      <w:u w:val="single"/>
    </w:rPr>
  </w:style>
  <w:style w:type="paragraph" w:customStyle="1" w:styleId="desc">
    <w:name w:val="desc"/>
    <w:basedOn w:val="a"/>
    <w:rsid w:val="004F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620B9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a8">
    <w:name w:val="annotation reference"/>
    <w:basedOn w:val="a0"/>
    <w:uiPriority w:val="99"/>
    <w:semiHidden/>
    <w:unhideWhenUsed/>
    <w:rsid w:val="00097EF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97EF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97EF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97EF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97E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70167">
                          <w:marLeft w:val="169"/>
                          <w:marRight w:val="169"/>
                          <w:marTop w:val="169"/>
                          <w:marBottom w:val="1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8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9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50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0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2426">
          <w:marLeft w:val="0"/>
          <w:marRight w:val="305"/>
          <w:marTop w:val="1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97638">
                  <w:marLeft w:val="0"/>
                  <w:marRight w:val="0"/>
                  <w:marTop w:val="0"/>
                  <w:marBottom w:val="1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4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9136">
                  <w:marLeft w:val="0"/>
                  <w:marRight w:val="0"/>
                  <w:marTop w:val="0"/>
                  <w:marBottom w:val="5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9358">
                      <w:marLeft w:val="55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2814">
              <w:marLeft w:val="-40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99754">
                  <w:marLeft w:val="406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92962">
                      <w:marLeft w:val="0"/>
                      <w:marRight w:val="-41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9716">
                          <w:marLeft w:val="169"/>
                          <w:marRight w:val="43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2534">
                              <w:marLeft w:val="0"/>
                              <w:marRight w:val="0"/>
                              <w:marTop w:val="59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91294">
                                  <w:marLeft w:val="288"/>
                                  <w:marRight w:val="2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47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5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9D9"/>
                <w:bottom w:val="none" w:sz="0" w:space="0" w:color="auto"/>
                <w:right w:val="single" w:sz="6" w:space="0" w:color="D9D9D9"/>
              </w:divBdr>
              <w:divsChild>
                <w:div w:id="5972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9D9D9"/>
                    <w:bottom w:val="none" w:sz="0" w:space="0" w:color="auto"/>
                    <w:right w:val="none" w:sz="0" w:space="0" w:color="auto"/>
                  </w:divBdr>
                  <w:divsChild>
                    <w:div w:id="103384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75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3624">
                              <w:marLeft w:val="0"/>
                              <w:marRight w:val="0"/>
                              <w:marTop w:val="0"/>
                              <w:marBottom w:val="3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23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02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22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4009">
          <w:marLeft w:val="-84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0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3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3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1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26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0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mr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teleco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geniia.pol@domru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kraeva.ev</dc:creator>
  <cp:lastModifiedBy>МБДОУ 16</cp:lastModifiedBy>
  <cp:revision>2</cp:revision>
  <dcterms:created xsi:type="dcterms:W3CDTF">2013-10-18T10:33:00Z</dcterms:created>
  <dcterms:modified xsi:type="dcterms:W3CDTF">2013-10-18T10:33:00Z</dcterms:modified>
</cp:coreProperties>
</file>