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E0" w:rsidRPr="00C1270C" w:rsidRDefault="00985CE0" w:rsidP="00C12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C1270C">
        <w:rPr>
          <w:rFonts w:ascii="Times New Roman" w:hAnsi="Times New Roman"/>
          <w:b/>
          <w:color w:val="FF0000"/>
          <w:sz w:val="28"/>
          <w:szCs w:val="28"/>
          <w:lang w:eastAsia="ru-RU"/>
        </w:rPr>
        <w:t>ТЕСТ ДЛЯ РОДИТЕЛЕЙ «Я И МОЙ РЕБЕНОК»</w:t>
      </w:r>
    </w:p>
    <w:p w:rsidR="00985CE0" w:rsidRPr="00C1270C" w:rsidRDefault="00985CE0" w:rsidP="00C1270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C1270C">
        <w:rPr>
          <w:rFonts w:ascii="Times New Roman" w:hAnsi="Times New Roman"/>
          <w:i/>
          <w:color w:val="002060"/>
          <w:sz w:val="24"/>
          <w:szCs w:val="28"/>
          <w:lang w:eastAsia="ru-RU"/>
        </w:rPr>
        <w:t>Роль родителей в воспитании ребенка незаменима. Они главные «проектировщики, конструкторы и строители» детской личности. Тест дополнит ваше представление о себе как родителях, поможет сделать определенные выводы относительно проблем воспитания детей.</w:t>
      </w:r>
      <w:r w:rsidRPr="00C1270C">
        <w:rPr>
          <w:rFonts w:ascii="Times New Roman" w:hAnsi="Times New Roman"/>
          <w:sz w:val="24"/>
          <w:szCs w:val="28"/>
          <w:lang w:eastAsia="ru-RU"/>
        </w:rPr>
        <w:br/>
      </w:r>
      <w:r w:rsidRPr="00C1270C">
        <w:rPr>
          <w:rFonts w:ascii="Times New Roman" w:hAnsi="Times New Roman"/>
          <w:b/>
          <w:color w:val="FF0000"/>
          <w:sz w:val="27"/>
          <w:szCs w:val="27"/>
          <w:lang w:eastAsia="ru-RU"/>
        </w:rPr>
        <w:t>Ответы:</w:t>
      </w:r>
      <w:bookmarkStart w:id="0" w:name="_GoBack"/>
      <w:bookmarkEnd w:id="0"/>
      <w:r w:rsidRPr="00C1270C">
        <w:rPr>
          <w:rFonts w:ascii="Times New Roman" w:hAnsi="Times New Roman"/>
          <w:sz w:val="27"/>
          <w:szCs w:val="27"/>
          <w:lang w:eastAsia="ru-RU"/>
        </w:rPr>
        <w:br/>
        <w:t>А. Могу и всегда так поступаю.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Б. Могу, но не всегда так поступаю.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В. Не могу?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</w:r>
      <w:r w:rsidRPr="00C1270C">
        <w:rPr>
          <w:rFonts w:ascii="Times New Roman" w:hAnsi="Times New Roman"/>
          <w:b/>
          <w:color w:val="FF0000"/>
          <w:sz w:val="27"/>
          <w:szCs w:val="27"/>
          <w:lang w:eastAsia="ru-RU"/>
        </w:rPr>
        <w:t>Вопросы: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1. В любой момент оставить все свои дела и заняться ребенком? А Б 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2. Посоветоваться с ребенком, невзирая на его возраст? А Б 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3. Признаться ребенку в ошибке, совершенной по отношению к нему?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3. Извиниться перед ребенком в случае своей неправоты?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4. Сохранить самообладание, даже если поступок ребенка вывел Вас из себя?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5. Поставить себя на место ребенка?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6. Поверить хотя бы на минуту, что Вы добрая фея (прекрасный принц)?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7. Рассказать ребенку поучительный случай из детства, представляющий Вас в невыгодном свете?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8. Воздержаться от употребления слов и выражений, которые могут ранить ребенка?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9. Пообещать исполнить его желание за хорошее поведение?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10.Выделить ребенку один день, когда он может делать, что желает, вести себя как хочет? АБВ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11. У стоять против детских просьб и слез, если уверены, что это каприз, мимолетная прихоть? АБВ</w:t>
      </w:r>
    </w:p>
    <w:p w:rsidR="00985CE0" w:rsidRPr="00C1270C" w:rsidRDefault="00985CE0" w:rsidP="00C1270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C1270C">
        <w:rPr>
          <w:rFonts w:ascii="Times New Roman" w:hAnsi="Times New Roman"/>
          <w:b/>
          <w:sz w:val="27"/>
          <w:szCs w:val="27"/>
          <w:lang w:eastAsia="ru-RU"/>
        </w:rPr>
        <w:t>Ключ к тесту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Ответ «А» оценивается в 3 очка.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 xml:space="preserve">Ответ «Б» — в 2 очка. 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  <w:t>Ответ «В» — в 1 очко.</w:t>
      </w:r>
    </w:p>
    <w:p w:rsidR="00985CE0" w:rsidRPr="00C1270C" w:rsidRDefault="00985CE0" w:rsidP="00C1270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C1270C">
        <w:rPr>
          <w:rFonts w:ascii="Times New Roman" w:hAnsi="Times New Roman"/>
          <w:color w:val="FF0000"/>
          <w:sz w:val="27"/>
          <w:szCs w:val="27"/>
          <w:lang w:eastAsia="ru-RU"/>
        </w:rPr>
        <w:t>Если вы набрали от 27 до 36 очков</w:t>
      </w:r>
      <w:r w:rsidRPr="00C1270C">
        <w:rPr>
          <w:rFonts w:ascii="Times New Roman" w:hAnsi="Times New Roman"/>
          <w:sz w:val="27"/>
          <w:szCs w:val="27"/>
          <w:lang w:eastAsia="ru-RU"/>
        </w:rPr>
        <w:t xml:space="preserve">, значит, ребенок — самая большая ценность в Вашей жизни. Вы стремитесь не только понять, но и узнать его, относитесь к нему с уважением, придерживаетесь прогрессивных принципов воспитания и постоянной линии поведения. Другими словами, </w:t>
      </w:r>
    </w:p>
    <w:p w:rsidR="00985CE0" w:rsidRPr="00C1270C" w:rsidRDefault="00985CE0" w:rsidP="00C1270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C1270C">
        <w:rPr>
          <w:rFonts w:ascii="Times New Roman" w:hAnsi="Times New Roman"/>
          <w:sz w:val="27"/>
          <w:szCs w:val="27"/>
          <w:lang w:eastAsia="ru-RU"/>
        </w:rPr>
        <w:t>Вы действуете правильно и можете надеяться на хорошие результаты.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</w:r>
      <w:r w:rsidRPr="00C1270C">
        <w:rPr>
          <w:rFonts w:ascii="Times New Roman" w:hAnsi="Times New Roman"/>
          <w:color w:val="FF0000"/>
          <w:sz w:val="27"/>
          <w:szCs w:val="27"/>
          <w:lang w:eastAsia="ru-RU"/>
        </w:rPr>
        <w:t>От 13 до 27 очков</w:t>
      </w:r>
      <w:r w:rsidRPr="00C1270C">
        <w:rPr>
          <w:rFonts w:ascii="Times New Roman" w:hAnsi="Times New Roman"/>
          <w:sz w:val="27"/>
          <w:szCs w:val="27"/>
          <w:lang w:eastAsia="ru-RU"/>
        </w:rPr>
        <w:t>. Забота о ребенке для Вас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излишне мягки, кроме того, Вы склонны к компромиссам, которые ослабляют воспитательный эффект. Вам следует серьезно задуматься над своим подходом к воспитанию ребенка.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</w:r>
      <w:r w:rsidRPr="00C1270C">
        <w:rPr>
          <w:rFonts w:ascii="Times New Roman" w:hAnsi="Times New Roman"/>
          <w:color w:val="FF0000"/>
          <w:sz w:val="27"/>
          <w:szCs w:val="27"/>
          <w:lang w:eastAsia="ru-RU"/>
        </w:rPr>
        <w:t xml:space="preserve">Менее 13 очков. </w:t>
      </w:r>
      <w:r w:rsidRPr="00C1270C">
        <w:rPr>
          <w:rFonts w:ascii="Times New Roman" w:hAnsi="Times New Roman"/>
          <w:sz w:val="27"/>
          <w:szCs w:val="27"/>
          <w:lang w:eastAsia="ru-RU"/>
        </w:rPr>
        <w:t>У Вас серьезные проблемы с воспитанием ребенка. Вам недостает либо знаний, как сделать ребенка личностью, либо желания добиться этого, а возможно, того и другого. Советуем обратиться к помощи специалистов — педагогов и психологов, познакомиться с публикациями по вопросам семейного воспитания.</w:t>
      </w:r>
      <w:r w:rsidRPr="00C1270C">
        <w:rPr>
          <w:rFonts w:ascii="Times New Roman" w:hAnsi="Times New Roman"/>
          <w:sz w:val="27"/>
          <w:szCs w:val="27"/>
          <w:lang w:eastAsia="ru-RU"/>
        </w:rPr>
        <w:br/>
      </w:r>
    </w:p>
    <w:sectPr w:rsidR="00985CE0" w:rsidRPr="00C1270C" w:rsidSect="00C1270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A6F"/>
    <w:rsid w:val="000B4AAC"/>
    <w:rsid w:val="00447582"/>
    <w:rsid w:val="00763A6F"/>
    <w:rsid w:val="00985CE0"/>
    <w:rsid w:val="00A9231D"/>
    <w:rsid w:val="00C1270C"/>
    <w:rsid w:val="00F7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06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358</Words>
  <Characters>2043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ДЛЯ РОДИТЕЛЕЙ «Я И МОЙ РЕБЕНОК»</dc:title>
  <dc:subject/>
  <dc:creator>Admin</dc:creator>
  <cp:keywords/>
  <dc:description/>
  <cp:lastModifiedBy>User</cp:lastModifiedBy>
  <cp:revision>2</cp:revision>
  <dcterms:created xsi:type="dcterms:W3CDTF">2015-08-14T15:37:00Z</dcterms:created>
  <dcterms:modified xsi:type="dcterms:W3CDTF">2015-08-14T15:37:00Z</dcterms:modified>
</cp:coreProperties>
</file>